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C" w:rsidRDefault="0049094B">
      <w:pPr>
        <w:ind w:left="1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023516" cy="19464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516" cy="19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8"/>
          <w:sz w:val="20"/>
        </w:rPr>
        <w:t xml:space="preserve"> </w:t>
      </w:r>
      <w:r w:rsidR="00A21F2C" w:rsidRPr="00A21F2C">
        <w:rPr>
          <w:rFonts w:ascii="Times New Roman"/>
          <w:spacing w:val="108"/>
          <w:position w:val="7"/>
          <w:sz w:val="20"/>
        </w:rPr>
      </w:r>
      <w:r w:rsidR="00A21F2C" w:rsidRPr="00A21F2C">
        <w:rPr>
          <w:rFonts w:ascii="Times New Roman"/>
          <w:spacing w:val="108"/>
          <w:position w:val="7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width:409.5pt;height:141.5pt;mso-position-horizontal-relative:char;mso-position-vertical-relative:line" fillcolor="red" strokeweight="1.5pt">
            <v:textbox inset="0,0,0,0">
              <w:txbxContent>
                <w:p w:rsidR="00D95FDA" w:rsidRPr="00D95FDA" w:rsidRDefault="00D95FDA" w:rsidP="00D95FDA">
                  <w:pPr>
                    <w:spacing w:line="360" w:lineRule="auto"/>
                    <w:ind w:left="1542" w:right="1548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  <w:p w:rsidR="00A21F2C" w:rsidRDefault="0049094B" w:rsidP="00D95FDA">
                  <w:pPr>
                    <w:spacing w:line="360" w:lineRule="auto"/>
                    <w:ind w:left="1542" w:right="1548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Mouvement</w:t>
                  </w:r>
                  <w:r>
                    <w:rPr>
                      <w:b/>
                      <w:color w:val="FFFFFF"/>
                      <w:spacing w:val="-16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</w:rPr>
                    <w:t>départemental</w:t>
                  </w:r>
                  <w:r>
                    <w:rPr>
                      <w:b/>
                      <w:color w:val="FFFFFF"/>
                      <w:spacing w:val="-109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</w:rPr>
                    <w:t>du premier degré</w:t>
                  </w:r>
                  <w:r>
                    <w:rPr>
                      <w:b/>
                      <w:color w:val="FFFFFF"/>
                      <w:spacing w:val="1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Département</w:t>
                  </w:r>
                  <w:r>
                    <w:rPr>
                      <w:b/>
                      <w:color w:val="FFFFFF"/>
                      <w:spacing w:val="1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de</w:t>
                  </w:r>
                  <w:r>
                    <w:rPr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color w:val="FFFFFF"/>
                      <w:sz w:val="36"/>
                    </w:rPr>
                    <w:t>l’ESSONNE</w:t>
                  </w:r>
                </w:p>
              </w:txbxContent>
            </v:textbox>
            <w10:wrap type="none"/>
            <w10:anchorlock/>
          </v:shape>
        </w:pict>
      </w:r>
    </w:p>
    <w:p w:rsidR="00A21F2C" w:rsidRDefault="00A21F2C">
      <w:pPr>
        <w:pStyle w:val="Corpsdetexte"/>
        <w:spacing w:before="10"/>
        <w:rPr>
          <w:rFonts w:ascii="Times New Roman"/>
          <w:b w:val="0"/>
          <w:sz w:val="26"/>
        </w:rPr>
      </w:pPr>
    </w:p>
    <w:p w:rsidR="00A21F2C" w:rsidRDefault="00A21F2C">
      <w:pPr>
        <w:pStyle w:val="Heading2"/>
        <w:spacing w:before="92"/>
      </w:pPr>
      <w:r>
        <w:pict>
          <v:rect id="_x0000_s1059" style="position:absolute;left:0;text-align:left;margin-left:537.5pt;margin-top:-2.9pt;width:38pt;height:628pt;z-index:15729152;mso-position-horizontal-relative:page" filled="f" strokeweight="1.25pt">
            <w10:wrap anchorx="page"/>
          </v:rect>
        </w:pict>
      </w:r>
      <w:r w:rsidR="0049094B">
        <w:rPr>
          <w:color w:val="333333"/>
        </w:rPr>
        <w:t>A</w:t>
      </w:r>
      <w:r w:rsidR="0049094B">
        <w:rPr>
          <w:color w:val="333333"/>
          <w:spacing w:val="-6"/>
        </w:rPr>
        <w:t xml:space="preserve"> </w:t>
      </w:r>
      <w:r w:rsidR="0049094B">
        <w:rPr>
          <w:color w:val="333333"/>
        </w:rPr>
        <w:t>-</w:t>
      </w:r>
      <w:r w:rsidR="0049094B">
        <w:rPr>
          <w:color w:val="333333"/>
          <w:spacing w:val="1"/>
        </w:rPr>
        <w:t xml:space="preserve"> </w:t>
      </w:r>
      <w:r w:rsidR="0049094B">
        <w:rPr>
          <w:color w:val="333333"/>
        </w:rPr>
        <w:t>Ancienneté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de</w:t>
      </w:r>
      <w:r w:rsidR="0049094B">
        <w:rPr>
          <w:color w:val="333333"/>
          <w:spacing w:val="-2"/>
        </w:rPr>
        <w:t xml:space="preserve"> </w:t>
      </w:r>
      <w:r w:rsidR="0049094B">
        <w:rPr>
          <w:color w:val="333333"/>
        </w:rPr>
        <w:t>fonction</w:t>
      </w:r>
      <w:r w:rsidR="0049094B">
        <w:rPr>
          <w:color w:val="333333"/>
          <w:spacing w:val="-2"/>
        </w:rPr>
        <w:t xml:space="preserve"> </w:t>
      </w:r>
      <w:r w:rsidR="0049094B">
        <w:rPr>
          <w:color w:val="333333"/>
        </w:rPr>
        <w:t>dans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l’EN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au</w:t>
      </w:r>
      <w:r w:rsidR="0049094B">
        <w:rPr>
          <w:color w:val="333333"/>
          <w:spacing w:val="-2"/>
        </w:rPr>
        <w:t xml:space="preserve"> </w:t>
      </w:r>
      <w:r w:rsidR="0049094B">
        <w:rPr>
          <w:color w:val="FF0000"/>
        </w:rPr>
        <w:t>01/09/20</w:t>
      </w:r>
      <w:r w:rsidR="00FD3368">
        <w:rPr>
          <w:color w:val="FF0000"/>
        </w:rPr>
        <w:t>20</w:t>
      </w:r>
    </w:p>
    <w:p w:rsidR="00A21F2C" w:rsidRDefault="00FD3368">
      <w:pPr>
        <w:pStyle w:val="Corpsdetexte"/>
        <w:spacing w:before="52"/>
        <w:ind w:left="1092"/>
      </w:pPr>
      <w:r>
        <w:rPr>
          <w:color w:val="FF0000"/>
        </w:rPr>
        <w:t>2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point</w:t>
      </w:r>
      <w:r>
        <w:rPr>
          <w:color w:val="FF0000"/>
        </w:rPr>
        <w:t>s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FORFAITAIRE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puis</w:t>
      </w:r>
      <w:r w:rsidR="0049094B">
        <w:rPr>
          <w:color w:val="FF0000"/>
          <w:spacing w:val="-2"/>
        </w:rPr>
        <w:t xml:space="preserve"> </w:t>
      </w:r>
      <w:r w:rsidR="0049094B">
        <w:rPr>
          <w:color w:val="FF0000"/>
        </w:rPr>
        <w:t>2 points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par</w:t>
      </w:r>
      <w:r w:rsidR="0049094B">
        <w:rPr>
          <w:color w:val="FF0000"/>
          <w:spacing w:val="-3"/>
        </w:rPr>
        <w:t xml:space="preserve"> </w:t>
      </w:r>
      <w:r w:rsidR="0049094B">
        <w:rPr>
          <w:color w:val="FF0000"/>
        </w:rPr>
        <w:t>an</w:t>
      </w:r>
    </w:p>
    <w:p w:rsidR="00A21F2C" w:rsidRDefault="00A21F2C">
      <w:pPr>
        <w:pStyle w:val="Corpsdetexte"/>
        <w:spacing w:before="11"/>
        <w:rPr>
          <w:sz w:val="30"/>
        </w:rPr>
      </w:pPr>
    </w:p>
    <w:p w:rsidR="00A21F2C" w:rsidRDefault="0049094B">
      <w:pPr>
        <w:pStyle w:val="Heading2"/>
        <w:spacing w:line="276" w:lineRule="auto"/>
        <w:ind w:right="824"/>
      </w:pPr>
      <w:r>
        <w:rPr>
          <w:color w:val="333333"/>
        </w:rPr>
        <w:t>B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Ancienneté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poste</w:t>
      </w:r>
      <w:r>
        <w:rPr>
          <w:color w:val="333333"/>
          <w:spacing w:val="9"/>
        </w:rPr>
        <w:t xml:space="preserve"> </w:t>
      </w:r>
      <w:r>
        <w:t>(uniquement</w:t>
      </w:r>
      <w:r>
        <w:rPr>
          <w:spacing w:val="6"/>
        </w:rPr>
        <w:t xml:space="preserve"> </w:t>
      </w:r>
      <w:r>
        <w:t>enseignants</w:t>
      </w:r>
      <w:r>
        <w:rPr>
          <w:spacing w:val="5"/>
        </w:rPr>
        <w:t xml:space="preserve"> </w:t>
      </w:r>
      <w:r>
        <w:t>affectés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titre</w:t>
      </w:r>
      <w:r>
        <w:rPr>
          <w:spacing w:val="-74"/>
        </w:rPr>
        <w:t xml:space="preserve"> </w:t>
      </w:r>
      <w:r>
        <w:t>définitif)</w:t>
      </w:r>
    </w:p>
    <w:p w:rsidR="00A21F2C" w:rsidRDefault="0049094B">
      <w:pPr>
        <w:pStyle w:val="Corpsdetexte"/>
        <w:spacing w:before="3"/>
        <w:ind w:left="1092"/>
      </w:pPr>
      <w:r>
        <w:rPr>
          <w:color w:val="FF0000"/>
        </w:rPr>
        <w:t>1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point par 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jusqu’à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7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points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7 ans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et +</w:t>
      </w:r>
    </w:p>
    <w:p w:rsidR="00A21F2C" w:rsidRDefault="00A21F2C">
      <w:pPr>
        <w:pStyle w:val="Corpsdetexte"/>
        <w:spacing w:before="11"/>
        <w:rPr>
          <w:sz w:val="30"/>
        </w:rPr>
      </w:pPr>
    </w:p>
    <w:p w:rsidR="00A21F2C" w:rsidRDefault="0049094B">
      <w:pPr>
        <w:pStyle w:val="Heading2"/>
      </w:pPr>
      <w:r>
        <w:rPr>
          <w:color w:val="333333"/>
        </w:rPr>
        <w:t>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Education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prioritaire</w:t>
      </w:r>
    </w:p>
    <w:p w:rsidR="00A21F2C" w:rsidRDefault="00A21F2C">
      <w:pPr>
        <w:pStyle w:val="Corpsdetexte"/>
        <w:spacing w:before="10"/>
      </w:pPr>
    </w:p>
    <w:p w:rsidR="00A21F2C" w:rsidRDefault="00A21F2C">
      <w:pPr>
        <w:spacing w:before="92" w:line="280" w:lineRule="auto"/>
        <w:ind w:left="240" w:right="1354" w:firstLine="1387"/>
        <w:jc w:val="both"/>
        <w:rPr>
          <w:i/>
          <w:sz w:val="24"/>
        </w:rPr>
      </w:pPr>
      <w:r w:rsidRPr="00A21F2C">
        <w:pict>
          <v:shape id="_x0000_s1058" type="#_x0000_t202" style="position:absolute;left:0;text-align:left;margin-left:71.65pt;margin-top:4.45pt;width:28.95pt;height:14.3pt;z-index:-15892992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C-</w:t>
                  </w:r>
                  <w:r>
                    <w:rPr>
                      <w:color w:val="333333"/>
                      <w:spacing w:val="22"/>
                    </w:rPr>
                    <w:t xml:space="preserve"> </w:t>
                  </w:r>
                  <w:r>
                    <w:rPr>
                      <w:color w:val="33333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9094B">
        <w:rPr>
          <w:b/>
          <w:color w:val="333333"/>
          <w:sz w:val="24"/>
        </w:rPr>
        <w:t xml:space="preserve">Zone violence </w:t>
      </w:r>
      <w:r w:rsidR="0049094B">
        <w:rPr>
          <w:i/>
          <w:color w:val="333333"/>
          <w:sz w:val="24"/>
        </w:rPr>
        <w:t>(au terme de 3 ans d'exercice consécutifs dont année en</w:t>
      </w:r>
      <w:r w:rsidR="0049094B">
        <w:rPr>
          <w:i/>
          <w:color w:val="333333"/>
          <w:spacing w:val="1"/>
          <w:sz w:val="24"/>
        </w:rPr>
        <w:t xml:space="preserve"> </w:t>
      </w:r>
      <w:r w:rsidR="0049094B">
        <w:rPr>
          <w:i/>
          <w:color w:val="333333"/>
          <w:sz w:val="24"/>
        </w:rPr>
        <w:t>cours - ouvert aux BD à TD ayant remplacé durant 18 semaines continues ou non</w:t>
      </w:r>
      <w:r w:rsidR="0049094B">
        <w:rPr>
          <w:i/>
          <w:color w:val="333333"/>
          <w:spacing w:val="1"/>
          <w:sz w:val="24"/>
        </w:rPr>
        <w:t xml:space="preserve"> </w:t>
      </w:r>
      <w:r w:rsidR="0049094B">
        <w:rPr>
          <w:i/>
          <w:color w:val="333333"/>
          <w:sz w:val="24"/>
        </w:rPr>
        <w:t>chaque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année.</w:t>
      </w:r>
    </w:p>
    <w:p w:rsidR="00A21F2C" w:rsidRDefault="0049094B">
      <w:pPr>
        <w:pStyle w:val="Corpsdetexte"/>
        <w:spacing w:line="272" w:lineRule="exact"/>
        <w:ind w:left="1092"/>
        <w:jc w:val="both"/>
      </w:pPr>
      <w:r>
        <w:rPr>
          <w:color w:val="FF0000"/>
        </w:rPr>
        <w:t>15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points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bonification</w:t>
      </w:r>
    </w:p>
    <w:p w:rsidR="00A21F2C" w:rsidRDefault="00A21F2C">
      <w:pPr>
        <w:pStyle w:val="Corpsdetexte"/>
        <w:spacing w:before="10"/>
        <w:rPr>
          <w:sz w:val="30"/>
        </w:rPr>
      </w:pPr>
    </w:p>
    <w:p w:rsidR="00A21F2C" w:rsidRDefault="0049094B">
      <w:pPr>
        <w:ind w:left="240"/>
        <w:rPr>
          <w:i/>
          <w:sz w:val="24"/>
        </w:rPr>
      </w:pPr>
      <w:r>
        <w:rPr>
          <w:i/>
          <w:color w:val="333333"/>
          <w:sz w:val="24"/>
        </w:rPr>
        <w:t>Attention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choix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n'est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pas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compatible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avec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le</w:t>
      </w:r>
      <w:r>
        <w:rPr>
          <w:i/>
          <w:color w:val="333333"/>
          <w:spacing w:val="4"/>
          <w:sz w:val="24"/>
        </w:rPr>
        <w:t xml:space="preserve"> </w:t>
      </w:r>
      <w:r>
        <w:rPr>
          <w:i/>
          <w:color w:val="333333"/>
          <w:sz w:val="24"/>
        </w:rPr>
        <w:t>suivant)</w:t>
      </w:r>
    </w:p>
    <w:p w:rsidR="00A21F2C" w:rsidRDefault="00A21F2C">
      <w:pPr>
        <w:pStyle w:val="Corpsdetexte"/>
        <w:spacing w:before="4"/>
        <w:rPr>
          <w:b w:val="0"/>
          <w:i/>
        </w:rPr>
      </w:pPr>
    </w:p>
    <w:p w:rsidR="00A21F2C" w:rsidRDefault="00A21F2C">
      <w:pPr>
        <w:sectPr w:rsidR="00A21F2C">
          <w:type w:val="continuous"/>
          <w:pgSz w:w="11910" w:h="16840"/>
          <w:pgMar w:top="38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spacing w:before="7"/>
        <w:rPr>
          <w:b w:val="0"/>
          <w:i/>
          <w:sz w:val="36"/>
        </w:rPr>
      </w:pPr>
    </w:p>
    <w:p w:rsidR="00A21F2C" w:rsidRDefault="0049094B">
      <w:pPr>
        <w:spacing w:before="1" w:line="276" w:lineRule="auto"/>
        <w:ind w:left="240" w:right="-19"/>
        <w:rPr>
          <w:i/>
          <w:sz w:val="24"/>
        </w:rPr>
      </w:pPr>
      <w:r>
        <w:rPr>
          <w:i/>
          <w:color w:val="333333"/>
          <w:sz w:val="24"/>
        </w:rPr>
        <w:t>ouvert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année)</w:t>
      </w:r>
    </w:p>
    <w:p w:rsidR="00A21F2C" w:rsidRDefault="0049094B">
      <w:pPr>
        <w:spacing w:before="93" w:line="285" w:lineRule="auto"/>
        <w:ind w:left="-8" w:right="1002" w:firstLine="771"/>
        <w:rPr>
          <w:i/>
          <w:sz w:val="24"/>
        </w:rPr>
      </w:pPr>
      <w:r>
        <w:br w:type="column"/>
      </w:r>
      <w:r>
        <w:rPr>
          <w:b/>
          <w:color w:val="333333"/>
          <w:sz w:val="24"/>
        </w:rPr>
        <w:lastRenderedPageBreak/>
        <w:t>Education</w:t>
      </w:r>
      <w:r>
        <w:rPr>
          <w:b/>
          <w:color w:val="333333"/>
          <w:spacing w:val="27"/>
          <w:sz w:val="24"/>
        </w:rPr>
        <w:t xml:space="preserve"> </w:t>
      </w:r>
      <w:r>
        <w:rPr>
          <w:b/>
          <w:color w:val="333333"/>
          <w:sz w:val="24"/>
        </w:rPr>
        <w:t>prioritaire</w:t>
      </w:r>
      <w:r>
        <w:rPr>
          <w:b/>
          <w:color w:val="333333"/>
          <w:spacing w:val="29"/>
          <w:sz w:val="24"/>
        </w:rPr>
        <w:t xml:space="preserve"> </w:t>
      </w:r>
      <w:r>
        <w:rPr>
          <w:b/>
          <w:color w:val="333333"/>
          <w:sz w:val="24"/>
        </w:rPr>
        <w:t>à</w:t>
      </w:r>
      <w:r>
        <w:rPr>
          <w:b/>
          <w:color w:val="333333"/>
          <w:spacing w:val="28"/>
          <w:sz w:val="24"/>
        </w:rPr>
        <w:t xml:space="preserve"> </w:t>
      </w:r>
      <w:r>
        <w:rPr>
          <w:b/>
          <w:color w:val="333333"/>
          <w:sz w:val="24"/>
        </w:rPr>
        <w:t>Titre</w:t>
      </w:r>
      <w:r>
        <w:rPr>
          <w:b/>
          <w:color w:val="333333"/>
          <w:spacing w:val="28"/>
          <w:sz w:val="24"/>
        </w:rPr>
        <w:t xml:space="preserve"> </w:t>
      </w:r>
      <w:r>
        <w:rPr>
          <w:b/>
          <w:color w:val="333333"/>
          <w:sz w:val="24"/>
        </w:rPr>
        <w:t>Définitif</w:t>
      </w:r>
      <w:r>
        <w:rPr>
          <w:b/>
          <w:color w:val="333333"/>
          <w:spacing w:val="31"/>
          <w:sz w:val="24"/>
        </w:rPr>
        <w:t xml:space="preserve"> </w:t>
      </w:r>
      <w:r>
        <w:rPr>
          <w:b/>
          <w:color w:val="333333"/>
          <w:sz w:val="24"/>
        </w:rPr>
        <w:t>(</w:t>
      </w:r>
      <w:r>
        <w:rPr>
          <w:i/>
          <w:color w:val="333333"/>
          <w:sz w:val="24"/>
        </w:rPr>
        <w:t>au</w:t>
      </w:r>
      <w:r>
        <w:rPr>
          <w:i/>
          <w:color w:val="333333"/>
          <w:spacing w:val="28"/>
          <w:sz w:val="24"/>
        </w:rPr>
        <w:t xml:space="preserve"> </w:t>
      </w:r>
      <w:r>
        <w:rPr>
          <w:i/>
          <w:color w:val="333333"/>
          <w:sz w:val="24"/>
        </w:rPr>
        <w:t>31/08</w:t>
      </w:r>
      <w:r>
        <w:rPr>
          <w:i/>
          <w:color w:val="333333"/>
          <w:spacing w:val="26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28"/>
          <w:sz w:val="24"/>
        </w:rPr>
        <w:t xml:space="preserve"> </w:t>
      </w:r>
      <w:r>
        <w:rPr>
          <w:i/>
          <w:color w:val="333333"/>
          <w:sz w:val="24"/>
        </w:rPr>
        <w:t>l'année</w:t>
      </w:r>
      <w:r>
        <w:rPr>
          <w:i/>
          <w:color w:val="333333"/>
          <w:spacing w:val="28"/>
          <w:sz w:val="24"/>
        </w:rPr>
        <w:t xml:space="preserve"> </w:t>
      </w:r>
      <w:r>
        <w:rPr>
          <w:i/>
          <w:color w:val="333333"/>
          <w:sz w:val="24"/>
        </w:rPr>
        <w:t>en</w:t>
      </w:r>
      <w:r>
        <w:rPr>
          <w:i/>
          <w:color w:val="333333"/>
          <w:spacing w:val="28"/>
          <w:sz w:val="24"/>
        </w:rPr>
        <w:t xml:space="preserve"> </w:t>
      </w:r>
      <w:r>
        <w:rPr>
          <w:i/>
          <w:color w:val="333333"/>
          <w:sz w:val="24"/>
        </w:rPr>
        <w:t>cours</w:t>
      </w:r>
      <w:r>
        <w:rPr>
          <w:i/>
          <w:color w:val="333333"/>
          <w:spacing w:val="32"/>
          <w:sz w:val="24"/>
        </w:rPr>
        <w:t xml:space="preserve"> </w:t>
      </w:r>
      <w:r>
        <w:rPr>
          <w:i/>
          <w:color w:val="333333"/>
          <w:sz w:val="24"/>
        </w:rPr>
        <w:t>-</w:t>
      </w:r>
      <w:r>
        <w:rPr>
          <w:i/>
          <w:color w:val="333333"/>
          <w:spacing w:val="-63"/>
          <w:sz w:val="24"/>
        </w:rPr>
        <w:t xml:space="preserve"> </w:t>
      </w:r>
      <w:r>
        <w:rPr>
          <w:i/>
          <w:color w:val="333333"/>
          <w:sz w:val="24"/>
        </w:rPr>
        <w:t>aux</w:t>
      </w:r>
      <w:r>
        <w:rPr>
          <w:i/>
          <w:color w:val="333333"/>
          <w:spacing w:val="43"/>
          <w:sz w:val="24"/>
        </w:rPr>
        <w:t xml:space="preserve"> </w:t>
      </w:r>
      <w:r>
        <w:rPr>
          <w:i/>
          <w:color w:val="333333"/>
          <w:sz w:val="24"/>
        </w:rPr>
        <w:t>BD</w:t>
      </w:r>
      <w:r>
        <w:rPr>
          <w:i/>
          <w:color w:val="333333"/>
          <w:spacing w:val="43"/>
          <w:sz w:val="24"/>
        </w:rPr>
        <w:t xml:space="preserve"> </w:t>
      </w:r>
      <w:r>
        <w:rPr>
          <w:i/>
          <w:color w:val="333333"/>
          <w:sz w:val="24"/>
        </w:rPr>
        <w:t>à</w:t>
      </w:r>
      <w:r>
        <w:rPr>
          <w:i/>
          <w:color w:val="333333"/>
          <w:spacing w:val="47"/>
          <w:sz w:val="24"/>
        </w:rPr>
        <w:t xml:space="preserve"> </w:t>
      </w:r>
      <w:r>
        <w:rPr>
          <w:i/>
          <w:color w:val="333333"/>
          <w:sz w:val="24"/>
        </w:rPr>
        <w:t>TD</w:t>
      </w:r>
      <w:r>
        <w:rPr>
          <w:i/>
          <w:color w:val="333333"/>
          <w:spacing w:val="42"/>
          <w:sz w:val="24"/>
        </w:rPr>
        <w:t xml:space="preserve"> </w:t>
      </w:r>
      <w:r>
        <w:rPr>
          <w:i/>
          <w:color w:val="333333"/>
          <w:sz w:val="24"/>
        </w:rPr>
        <w:t>ayant</w:t>
      </w:r>
      <w:r>
        <w:rPr>
          <w:i/>
          <w:color w:val="333333"/>
          <w:spacing w:val="44"/>
          <w:sz w:val="24"/>
        </w:rPr>
        <w:t xml:space="preserve"> </w:t>
      </w:r>
      <w:r>
        <w:rPr>
          <w:i/>
          <w:color w:val="333333"/>
          <w:sz w:val="24"/>
        </w:rPr>
        <w:t>remplacé</w:t>
      </w:r>
      <w:r>
        <w:rPr>
          <w:i/>
          <w:color w:val="333333"/>
          <w:spacing w:val="47"/>
          <w:sz w:val="24"/>
        </w:rPr>
        <w:t xml:space="preserve"> </w:t>
      </w:r>
      <w:r>
        <w:rPr>
          <w:i/>
          <w:color w:val="333333"/>
          <w:sz w:val="24"/>
        </w:rPr>
        <w:t>durant</w:t>
      </w:r>
      <w:r>
        <w:rPr>
          <w:i/>
          <w:color w:val="333333"/>
          <w:spacing w:val="46"/>
          <w:sz w:val="24"/>
        </w:rPr>
        <w:t xml:space="preserve"> </w:t>
      </w:r>
      <w:r>
        <w:rPr>
          <w:i/>
          <w:color w:val="333333"/>
          <w:sz w:val="24"/>
        </w:rPr>
        <w:t>18</w:t>
      </w:r>
      <w:r>
        <w:rPr>
          <w:i/>
          <w:color w:val="333333"/>
          <w:spacing w:val="45"/>
          <w:sz w:val="24"/>
        </w:rPr>
        <w:t xml:space="preserve"> </w:t>
      </w:r>
      <w:r>
        <w:rPr>
          <w:i/>
          <w:color w:val="333333"/>
          <w:sz w:val="24"/>
        </w:rPr>
        <w:t>semaines</w:t>
      </w:r>
      <w:r>
        <w:rPr>
          <w:i/>
          <w:color w:val="333333"/>
          <w:spacing w:val="46"/>
          <w:sz w:val="24"/>
        </w:rPr>
        <w:t xml:space="preserve"> </w:t>
      </w:r>
      <w:r>
        <w:rPr>
          <w:i/>
          <w:color w:val="333333"/>
          <w:sz w:val="24"/>
        </w:rPr>
        <w:t>continues</w:t>
      </w:r>
      <w:r>
        <w:rPr>
          <w:i/>
          <w:color w:val="333333"/>
          <w:spacing w:val="44"/>
          <w:sz w:val="24"/>
        </w:rPr>
        <w:t xml:space="preserve"> </w:t>
      </w:r>
      <w:r>
        <w:rPr>
          <w:i/>
          <w:color w:val="333333"/>
          <w:sz w:val="24"/>
        </w:rPr>
        <w:t>ou</w:t>
      </w:r>
      <w:r>
        <w:rPr>
          <w:i/>
          <w:color w:val="333333"/>
          <w:spacing w:val="43"/>
          <w:sz w:val="24"/>
        </w:rPr>
        <w:t xml:space="preserve"> </w:t>
      </w:r>
      <w:r>
        <w:rPr>
          <w:i/>
          <w:color w:val="333333"/>
          <w:sz w:val="24"/>
        </w:rPr>
        <w:t>non</w:t>
      </w:r>
      <w:r>
        <w:rPr>
          <w:i/>
          <w:color w:val="333333"/>
          <w:spacing w:val="47"/>
          <w:sz w:val="24"/>
        </w:rPr>
        <w:t xml:space="preserve"> </w:t>
      </w:r>
      <w:r>
        <w:rPr>
          <w:i/>
          <w:color w:val="333333"/>
          <w:sz w:val="24"/>
        </w:rPr>
        <w:t>chaque</w:t>
      </w:r>
    </w:p>
    <w:p w:rsidR="00A21F2C" w:rsidRDefault="00A21F2C">
      <w:pPr>
        <w:pStyle w:val="Corpsdetexte"/>
        <w:spacing w:before="9"/>
        <w:rPr>
          <w:b w:val="0"/>
          <w:i/>
          <w:sz w:val="26"/>
        </w:rPr>
      </w:pPr>
    </w:p>
    <w:p w:rsidR="00A21F2C" w:rsidRDefault="00A21F2C">
      <w:pPr>
        <w:pStyle w:val="Paragraphedeliste"/>
        <w:numPr>
          <w:ilvl w:val="0"/>
          <w:numId w:val="3"/>
        </w:numPr>
        <w:tabs>
          <w:tab w:val="left" w:pos="265"/>
        </w:tabs>
        <w:ind w:hanging="202"/>
        <w:rPr>
          <w:b/>
          <w:sz w:val="24"/>
        </w:rPr>
      </w:pPr>
      <w:r w:rsidRPr="00A21F2C">
        <w:pict>
          <v:shape id="_x0000_s1057" type="#_x0000_t202" style="position:absolute;left:0;text-align:left;margin-left:71.65pt;margin-top:-48.4pt;width:37pt;height:14.3pt;z-index:-15893504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C</w:t>
                  </w:r>
                  <w:r>
                    <w:rPr>
                      <w:color w:val="333333"/>
                      <w:spacing w:val="27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30"/>
                    </w:rPr>
                    <w:t xml:space="preserve"> </w:t>
                  </w:r>
                  <w:r>
                    <w:rPr>
                      <w:color w:val="33333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9094B">
        <w:rPr>
          <w:b/>
          <w:color w:val="FF0000"/>
          <w:sz w:val="24"/>
        </w:rPr>
        <w:t>ans</w:t>
      </w:r>
      <w:r w:rsidR="0049094B">
        <w:rPr>
          <w:b/>
          <w:color w:val="FF0000"/>
          <w:spacing w:val="1"/>
          <w:sz w:val="24"/>
        </w:rPr>
        <w:t xml:space="preserve"> </w:t>
      </w:r>
      <w:r w:rsidR="0049094B">
        <w:rPr>
          <w:b/>
          <w:color w:val="FF0000"/>
          <w:sz w:val="24"/>
        </w:rPr>
        <w:t>=</w:t>
      </w:r>
      <w:r w:rsidR="0049094B">
        <w:rPr>
          <w:b/>
          <w:color w:val="FF0000"/>
          <w:spacing w:val="-3"/>
          <w:sz w:val="24"/>
        </w:rPr>
        <w:t xml:space="preserve"> </w:t>
      </w:r>
      <w:r w:rsidR="0049094B">
        <w:rPr>
          <w:b/>
          <w:color w:val="FF0000"/>
          <w:sz w:val="24"/>
        </w:rPr>
        <w:t>5 points</w:t>
      </w:r>
    </w:p>
    <w:p w:rsidR="00A21F2C" w:rsidRDefault="0049094B">
      <w:pPr>
        <w:pStyle w:val="Paragraphedeliste"/>
        <w:numPr>
          <w:ilvl w:val="0"/>
          <w:numId w:val="3"/>
        </w:numPr>
        <w:tabs>
          <w:tab w:val="left" w:pos="265"/>
        </w:tabs>
        <w:spacing w:before="41"/>
        <w:ind w:hanging="202"/>
        <w:rPr>
          <w:b/>
          <w:sz w:val="24"/>
        </w:rPr>
      </w:pPr>
      <w:r>
        <w:rPr>
          <w:b/>
          <w:color w:val="FF0000"/>
          <w:sz w:val="24"/>
        </w:rPr>
        <w:t>ans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=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10 points</w:t>
      </w:r>
    </w:p>
    <w:p w:rsidR="00A21F2C" w:rsidRDefault="0049094B">
      <w:pPr>
        <w:pStyle w:val="Paragraphedeliste"/>
        <w:numPr>
          <w:ilvl w:val="0"/>
          <w:numId w:val="3"/>
        </w:numPr>
        <w:tabs>
          <w:tab w:val="left" w:pos="265"/>
        </w:tabs>
        <w:spacing w:before="43"/>
        <w:ind w:hanging="202"/>
        <w:rPr>
          <w:b/>
          <w:sz w:val="24"/>
        </w:rPr>
      </w:pPr>
      <w:r>
        <w:rPr>
          <w:b/>
          <w:color w:val="FF0000"/>
          <w:sz w:val="24"/>
        </w:rPr>
        <w:t>ans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et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plus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=15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points</w:t>
      </w:r>
    </w:p>
    <w:p w:rsidR="00A21F2C" w:rsidRDefault="00A21F2C">
      <w:pPr>
        <w:rPr>
          <w:sz w:val="24"/>
        </w:rPr>
        <w:sectPr w:rsidR="00A21F2C">
          <w:type w:val="continuous"/>
          <w:pgSz w:w="11910" w:h="16840"/>
          <w:pgMar w:top="380" w:right="480" w:bottom="280" w:left="480" w:header="720" w:footer="720" w:gutter="0"/>
          <w:cols w:num="2" w:space="720" w:equalWidth="0">
            <w:col w:w="989" w:space="40"/>
            <w:col w:w="9921"/>
          </w:cols>
        </w:sectPr>
      </w:pPr>
    </w:p>
    <w:p w:rsidR="00A21F2C" w:rsidRDefault="00A21F2C">
      <w:pPr>
        <w:pStyle w:val="Corpsdetexte"/>
        <w:spacing w:before="10"/>
        <w:rPr>
          <w:sz w:val="23"/>
        </w:rPr>
      </w:pPr>
    </w:p>
    <w:p w:rsidR="00A21F2C" w:rsidRDefault="00A21F2C">
      <w:pPr>
        <w:spacing w:before="93" w:line="285" w:lineRule="auto"/>
        <w:ind w:left="240" w:right="1352" w:firstLine="1534"/>
        <w:rPr>
          <w:i/>
          <w:sz w:val="24"/>
        </w:rPr>
      </w:pPr>
      <w:r w:rsidRPr="00A21F2C">
        <w:pict>
          <v:shape id="_x0000_s1056" type="#_x0000_t202" style="position:absolute;left:0;text-align:left;margin-left:71.65pt;margin-top:4.5pt;width:36.25pt;height:14.3pt;z-index:-15894016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C</w:t>
                  </w:r>
                  <w:r>
                    <w:rPr>
                      <w:color w:val="333333"/>
                      <w:spacing w:val="23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25"/>
                    </w:rPr>
                    <w:t xml:space="preserve"> </w:t>
                  </w:r>
                  <w:r>
                    <w:rPr>
                      <w:color w:val="333333"/>
                    </w:rPr>
                    <w:t>3</w:t>
                  </w:r>
                </w:p>
              </w:txbxContent>
            </v:textbox>
            <w10:wrap anchorx="page"/>
          </v:shape>
        </w:pict>
      </w:r>
      <w:hyperlink r:id="rId6" w:anchor="6" w:history="1">
        <w:r w:rsidR="0049094B" w:rsidRPr="00227BA8">
          <w:rPr>
            <w:rStyle w:val="Lienhypertexte"/>
            <w:b/>
            <w:sz w:val="24"/>
          </w:rPr>
          <w:t>Education</w:t>
        </w:r>
        <w:r w:rsidR="0049094B" w:rsidRPr="00227BA8">
          <w:rPr>
            <w:rStyle w:val="Lienhypertexte"/>
            <w:b/>
            <w:spacing w:val="21"/>
            <w:sz w:val="24"/>
          </w:rPr>
          <w:t xml:space="preserve"> </w:t>
        </w:r>
        <w:r w:rsidR="0049094B" w:rsidRPr="00227BA8">
          <w:rPr>
            <w:rStyle w:val="Lienhypertexte"/>
            <w:b/>
            <w:sz w:val="24"/>
          </w:rPr>
          <w:t>prioritaire</w:t>
        </w:r>
      </w:hyperlink>
      <w:r w:rsidR="0049094B">
        <w:rPr>
          <w:b/>
          <w:color w:val="333333"/>
          <w:spacing w:val="24"/>
          <w:sz w:val="24"/>
        </w:rPr>
        <w:t xml:space="preserve"> </w:t>
      </w:r>
      <w:r w:rsidR="0049094B">
        <w:rPr>
          <w:b/>
          <w:color w:val="333333"/>
          <w:sz w:val="24"/>
        </w:rPr>
        <w:t>à</w:t>
      </w:r>
      <w:r w:rsidR="0049094B">
        <w:rPr>
          <w:b/>
          <w:color w:val="333333"/>
          <w:spacing w:val="23"/>
          <w:sz w:val="24"/>
        </w:rPr>
        <w:t xml:space="preserve"> </w:t>
      </w:r>
      <w:r w:rsidR="0049094B">
        <w:rPr>
          <w:b/>
          <w:color w:val="333333"/>
          <w:sz w:val="24"/>
        </w:rPr>
        <w:t>TP</w:t>
      </w:r>
      <w:r w:rsidR="0049094B">
        <w:rPr>
          <w:b/>
          <w:color w:val="333333"/>
          <w:spacing w:val="26"/>
          <w:sz w:val="24"/>
        </w:rPr>
        <w:t xml:space="preserve"> </w:t>
      </w:r>
      <w:r w:rsidR="0049094B">
        <w:rPr>
          <w:i/>
          <w:color w:val="333333"/>
          <w:sz w:val="24"/>
        </w:rPr>
        <w:t>(pour</w:t>
      </w:r>
      <w:r w:rsidR="0049094B">
        <w:rPr>
          <w:i/>
          <w:color w:val="333333"/>
          <w:spacing w:val="22"/>
          <w:sz w:val="24"/>
        </w:rPr>
        <w:t xml:space="preserve"> </w:t>
      </w:r>
      <w:r w:rsidR="0049094B">
        <w:rPr>
          <w:i/>
          <w:color w:val="333333"/>
          <w:sz w:val="24"/>
        </w:rPr>
        <w:t>les</w:t>
      </w:r>
      <w:r w:rsidR="0049094B">
        <w:rPr>
          <w:i/>
          <w:color w:val="333333"/>
          <w:spacing w:val="22"/>
          <w:sz w:val="24"/>
        </w:rPr>
        <w:t xml:space="preserve"> </w:t>
      </w:r>
      <w:r w:rsidR="0049094B">
        <w:rPr>
          <w:i/>
          <w:color w:val="333333"/>
          <w:sz w:val="24"/>
        </w:rPr>
        <w:t>titulaires</w:t>
      </w:r>
      <w:r w:rsidR="0049094B">
        <w:rPr>
          <w:i/>
          <w:color w:val="333333"/>
          <w:spacing w:val="23"/>
          <w:sz w:val="24"/>
        </w:rPr>
        <w:t xml:space="preserve"> </w:t>
      </w:r>
      <w:r w:rsidR="0049094B">
        <w:rPr>
          <w:i/>
          <w:color w:val="333333"/>
          <w:sz w:val="24"/>
        </w:rPr>
        <w:t>au</w:t>
      </w:r>
      <w:r w:rsidR="0049094B">
        <w:rPr>
          <w:i/>
          <w:color w:val="333333"/>
          <w:spacing w:val="24"/>
          <w:sz w:val="24"/>
        </w:rPr>
        <w:t xml:space="preserve"> </w:t>
      </w:r>
      <w:r w:rsidR="0049094B">
        <w:rPr>
          <w:i/>
          <w:color w:val="333333"/>
          <w:sz w:val="24"/>
        </w:rPr>
        <w:t>moins</w:t>
      </w:r>
      <w:r w:rsidR="0049094B">
        <w:rPr>
          <w:i/>
          <w:color w:val="333333"/>
          <w:spacing w:val="22"/>
          <w:sz w:val="24"/>
        </w:rPr>
        <w:t xml:space="preserve"> </w:t>
      </w:r>
      <w:r w:rsidR="0049094B">
        <w:rPr>
          <w:i/>
          <w:color w:val="333333"/>
          <w:sz w:val="24"/>
        </w:rPr>
        <w:t>18</w:t>
      </w:r>
      <w:r w:rsidR="0049094B">
        <w:rPr>
          <w:i/>
          <w:color w:val="333333"/>
          <w:spacing w:val="24"/>
          <w:sz w:val="24"/>
        </w:rPr>
        <w:t xml:space="preserve"> </w:t>
      </w:r>
      <w:r w:rsidR="0049094B">
        <w:rPr>
          <w:i/>
          <w:color w:val="333333"/>
          <w:sz w:val="24"/>
        </w:rPr>
        <w:t>semaines</w:t>
      </w:r>
      <w:r w:rsidR="0049094B">
        <w:rPr>
          <w:i/>
          <w:color w:val="333333"/>
          <w:spacing w:val="23"/>
          <w:sz w:val="24"/>
        </w:rPr>
        <w:t xml:space="preserve"> </w:t>
      </w:r>
      <w:r w:rsidR="0049094B">
        <w:rPr>
          <w:i/>
          <w:color w:val="333333"/>
          <w:sz w:val="24"/>
        </w:rPr>
        <w:t>à</w:t>
      </w:r>
      <w:r w:rsidR="0049094B">
        <w:rPr>
          <w:i/>
          <w:color w:val="333333"/>
          <w:spacing w:val="-64"/>
          <w:sz w:val="24"/>
        </w:rPr>
        <w:t xml:space="preserve"> </w:t>
      </w:r>
      <w:r w:rsidR="0049094B">
        <w:rPr>
          <w:i/>
          <w:color w:val="333333"/>
          <w:sz w:val="24"/>
        </w:rPr>
        <w:t>100%</w:t>
      </w:r>
      <w:r w:rsidR="0049094B">
        <w:rPr>
          <w:i/>
          <w:color w:val="333333"/>
          <w:spacing w:val="-3"/>
          <w:sz w:val="24"/>
        </w:rPr>
        <w:t xml:space="preserve"> </w:t>
      </w:r>
      <w:r w:rsidR="0049094B">
        <w:rPr>
          <w:i/>
          <w:color w:val="333333"/>
          <w:sz w:val="24"/>
        </w:rPr>
        <w:t>ou</w:t>
      </w:r>
      <w:r w:rsidR="0049094B">
        <w:rPr>
          <w:i/>
          <w:color w:val="333333"/>
          <w:spacing w:val="-2"/>
          <w:sz w:val="24"/>
        </w:rPr>
        <w:t xml:space="preserve"> </w:t>
      </w:r>
      <w:r w:rsidR="0049094B">
        <w:rPr>
          <w:i/>
          <w:color w:val="333333"/>
          <w:sz w:val="24"/>
        </w:rPr>
        <w:t>36 semaines</w:t>
      </w:r>
      <w:r w:rsidR="0049094B">
        <w:rPr>
          <w:i/>
          <w:color w:val="333333"/>
          <w:spacing w:val="-2"/>
          <w:sz w:val="24"/>
        </w:rPr>
        <w:t xml:space="preserve"> </w:t>
      </w:r>
      <w:r w:rsidR="0049094B">
        <w:rPr>
          <w:i/>
          <w:color w:val="333333"/>
          <w:sz w:val="24"/>
        </w:rPr>
        <w:t>à 50%)</w:t>
      </w:r>
    </w:p>
    <w:p w:rsidR="00A21F2C" w:rsidRDefault="0049094B">
      <w:pPr>
        <w:spacing w:line="278" w:lineRule="auto"/>
        <w:ind w:left="240" w:right="824" w:firstLine="708"/>
        <w:rPr>
          <w:sz w:val="24"/>
        </w:rPr>
      </w:pPr>
      <w:r>
        <w:rPr>
          <w:b/>
          <w:color w:val="FF0000"/>
          <w:sz w:val="24"/>
        </w:rPr>
        <w:t>Bonification</w:t>
      </w:r>
      <w:r>
        <w:rPr>
          <w:b/>
          <w:color w:val="FF0000"/>
          <w:spacing w:val="28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31"/>
          <w:sz w:val="24"/>
        </w:rPr>
        <w:t xml:space="preserve"> </w:t>
      </w:r>
      <w:r>
        <w:rPr>
          <w:b/>
          <w:color w:val="FF0000"/>
          <w:sz w:val="24"/>
        </w:rPr>
        <w:t>50</w:t>
      </w:r>
      <w:r>
        <w:rPr>
          <w:b/>
          <w:color w:val="FF0000"/>
          <w:spacing w:val="30"/>
          <w:sz w:val="24"/>
        </w:rPr>
        <w:t xml:space="preserve"> </w:t>
      </w:r>
      <w:r>
        <w:rPr>
          <w:b/>
          <w:color w:val="FF0000"/>
          <w:sz w:val="24"/>
        </w:rPr>
        <w:t>points</w:t>
      </w:r>
      <w:r>
        <w:rPr>
          <w:b/>
          <w:color w:val="FF0000"/>
          <w:spacing w:val="33"/>
          <w:sz w:val="24"/>
        </w:rPr>
        <w:t xml:space="preserve"> </w:t>
      </w:r>
      <w:r>
        <w:rPr>
          <w:sz w:val="24"/>
        </w:rPr>
        <w:t>portant</w:t>
      </w:r>
      <w:r>
        <w:rPr>
          <w:spacing w:val="29"/>
          <w:sz w:val="24"/>
        </w:rPr>
        <w:t xml:space="preserve"> </w:t>
      </w:r>
      <w:r>
        <w:rPr>
          <w:sz w:val="24"/>
        </w:rPr>
        <w:t>exclusivement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poste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occupé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titre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provisoire hors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AFA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 20</w:t>
      </w:r>
      <w:r w:rsidR="00FD3368">
        <w:rPr>
          <w:b/>
          <w:sz w:val="24"/>
        </w:rPr>
        <w:t>20</w:t>
      </w:r>
      <w:r>
        <w:rPr>
          <w:b/>
          <w:sz w:val="24"/>
        </w:rPr>
        <w:t>-202</w:t>
      </w:r>
      <w:r w:rsidR="00FD3368">
        <w:rPr>
          <w:b/>
          <w:sz w:val="24"/>
        </w:rPr>
        <w:t>1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placer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premier</w:t>
      </w:r>
      <w:r>
        <w:rPr>
          <w:spacing w:val="-2"/>
          <w:sz w:val="24"/>
        </w:rPr>
        <w:t xml:space="preserve"> </w:t>
      </w:r>
      <w:r>
        <w:rPr>
          <w:sz w:val="24"/>
        </w:rPr>
        <w:t>vœu</w:t>
      </w:r>
    </w:p>
    <w:p w:rsidR="00A21F2C" w:rsidRDefault="00A21F2C">
      <w:pPr>
        <w:pStyle w:val="Corpsdetexte"/>
        <w:rPr>
          <w:b w:val="0"/>
          <w:sz w:val="26"/>
        </w:rPr>
      </w:pPr>
    </w:p>
    <w:p w:rsidR="00A21F2C" w:rsidRDefault="00A21F2C">
      <w:pPr>
        <w:pStyle w:val="Corpsdetexte"/>
        <w:spacing w:before="5"/>
        <w:rPr>
          <w:b w:val="0"/>
          <w:sz w:val="32"/>
        </w:rPr>
      </w:pPr>
    </w:p>
    <w:p w:rsidR="00A21F2C" w:rsidRDefault="0049094B">
      <w:pPr>
        <w:pStyle w:val="Heading2"/>
      </w:pP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individuelle</w:t>
      </w:r>
    </w:p>
    <w:p w:rsidR="00A21F2C" w:rsidRDefault="00A21F2C">
      <w:pPr>
        <w:pStyle w:val="Corpsdetexte"/>
        <w:spacing w:before="10"/>
      </w:pPr>
    </w:p>
    <w:p w:rsidR="00A21F2C" w:rsidRDefault="00A21F2C">
      <w:pPr>
        <w:spacing w:before="92"/>
        <w:ind w:left="1082" w:right="1001"/>
        <w:jc w:val="center"/>
        <w:rPr>
          <w:i/>
          <w:sz w:val="24"/>
        </w:rPr>
      </w:pPr>
      <w:r w:rsidRPr="00A21F2C">
        <w:pict>
          <v:shape id="_x0000_s1055" type="#_x0000_t202" style="position:absolute;left:0;text-align:left;margin-left:71.65pt;margin-top:4.45pt;width:29.9pt;height:14.3pt;z-index:15730176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49094B">
        <w:rPr>
          <w:b/>
          <w:color w:val="333333"/>
          <w:sz w:val="24"/>
        </w:rPr>
        <w:t>Titulaire</w:t>
      </w:r>
      <w:r w:rsidR="0049094B">
        <w:rPr>
          <w:b/>
          <w:color w:val="333333"/>
          <w:spacing w:val="-2"/>
          <w:sz w:val="24"/>
        </w:rPr>
        <w:t xml:space="preserve"> </w:t>
      </w:r>
      <w:r w:rsidR="0049094B">
        <w:rPr>
          <w:b/>
          <w:color w:val="333333"/>
          <w:sz w:val="24"/>
        </w:rPr>
        <w:t>de</w:t>
      </w:r>
      <w:r w:rsidR="0049094B">
        <w:rPr>
          <w:b/>
          <w:color w:val="333333"/>
          <w:spacing w:val="-2"/>
          <w:sz w:val="24"/>
        </w:rPr>
        <w:t xml:space="preserve"> </w:t>
      </w:r>
      <w:r w:rsidR="0049094B">
        <w:rPr>
          <w:b/>
          <w:color w:val="333333"/>
          <w:sz w:val="24"/>
        </w:rPr>
        <w:t>secteur</w:t>
      </w:r>
      <w:r w:rsidR="0049094B">
        <w:rPr>
          <w:b/>
          <w:color w:val="333333"/>
          <w:spacing w:val="-1"/>
          <w:sz w:val="24"/>
        </w:rPr>
        <w:t xml:space="preserve"> </w:t>
      </w:r>
      <w:r w:rsidR="0049094B">
        <w:rPr>
          <w:b/>
          <w:color w:val="333333"/>
          <w:sz w:val="24"/>
        </w:rPr>
        <w:t>à</w:t>
      </w:r>
      <w:r w:rsidR="0049094B">
        <w:rPr>
          <w:b/>
          <w:color w:val="333333"/>
          <w:spacing w:val="-1"/>
          <w:sz w:val="24"/>
        </w:rPr>
        <w:t xml:space="preserve"> </w:t>
      </w:r>
      <w:r w:rsidR="0049094B">
        <w:rPr>
          <w:b/>
          <w:color w:val="333333"/>
          <w:sz w:val="24"/>
        </w:rPr>
        <w:t>TD</w:t>
      </w:r>
      <w:r w:rsidR="0049094B">
        <w:rPr>
          <w:b/>
          <w:color w:val="333333"/>
          <w:spacing w:val="1"/>
          <w:sz w:val="24"/>
        </w:rPr>
        <w:t xml:space="preserve"> </w:t>
      </w:r>
      <w:r w:rsidR="0049094B">
        <w:rPr>
          <w:i/>
          <w:color w:val="333333"/>
          <w:sz w:val="24"/>
        </w:rPr>
        <w:t>(au moins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3</w:t>
      </w:r>
      <w:r w:rsidR="0049094B">
        <w:rPr>
          <w:i/>
          <w:color w:val="333333"/>
          <w:spacing w:val="-3"/>
          <w:sz w:val="24"/>
        </w:rPr>
        <w:t xml:space="preserve"> </w:t>
      </w:r>
      <w:r w:rsidR="0049094B">
        <w:rPr>
          <w:i/>
          <w:color w:val="333333"/>
          <w:sz w:val="24"/>
        </w:rPr>
        <w:t>ans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au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31/08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de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l'année</w:t>
      </w:r>
      <w:r w:rsidR="0049094B">
        <w:rPr>
          <w:i/>
          <w:color w:val="333333"/>
          <w:spacing w:val="-2"/>
          <w:sz w:val="24"/>
        </w:rPr>
        <w:t xml:space="preserve"> </w:t>
      </w:r>
      <w:r w:rsidR="0049094B">
        <w:rPr>
          <w:i/>
          <w:color w:val="333333"/>
          <w:sz w:val="24"/>
        </w:rPr>
        <w:t>en</w:t>
      </w:r>
      <w:r w:rsidR="0049094B">
        <w:rPr>
          <w:i/>
          <w:color w:val="333333"/>
          <w:spacing w:val="-3"/>
          <w:sz w:val="24"/>
        </w:rPr>
        <w:t xml:space="preserve"> </w:t>
      </w:r>
      <w:r w:rsidR="0049094B">
        <w:rPr>
          <w:i/>
          <w:color w:val="333333"/>
          <w:sz w:val="24"/>
        </w:rPr>
        <w:t>cours.</w:t>
      </w:r>
    </w:p>
    <w:p w:rsidR="00A21F2C" w:rsidRDefault="0049094B">
      <w:pPr>
        <w:pStyle w:val="Corpsdetexte"/>
        <w:spacing w:before="55"/>
        <w:ind w:left="1082" w:right="3512"/>
        <w:jc w:val="center"/>
      </w:pPr>
      <w:r>
        <w:rPr>
          <w:color w:val="FF0000"/>
        </w:rPr>
        <w:t>15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points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bonification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l’ensemble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vœux.</w:t>
      </w:r>
    </w:p>
    <w:p w:rsidR="00A21F2C" w:rsidRDefault="00A21F2C">
      <w:pPr>
        <w:pStyle w:val="Corpsdetexte"/>
        <w:spacing w:before="11"/>
        <w:rPr>
          <w:sz w:val="23"/>
        </w:rPr>
      </w:pPr>
    </w:p>
    <w:p w:rsidR="00A21F2C" w:rsidRDefault="00A21F2C">
      <w:pPr>
        <w:rPr>
          <w:sz w:val="23"/>
        </w:rPr>
        <w:sectPr w:rsidR="00A21F2C">
          <w:type w:val="continuous"/>
          <w:pgSz w:w="11910" w:h="16840"/>
          <w:pgMar w:top="38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spacing w:before="7"/>
        <w:rPr>
          <w:sz w:val="36"/>
        </w:rPr>
      </w:pPr>
    </w:p>
    <w:p w:rsidR="00A21F2C" w:rsidRDefault="0049094B">
      <w:pPr>
        <w:ind w:left="240"/>
        <w:rPr>
          <w:i/>
          <w:sz w:val="24"/>
        </w:rPr>
      </w:pPr>
      <w:r>
        <w:rPr>
          <w:i/>
          <w:color w:val="333333"/>
          <w:sz w:val="24"/>
        </w:rPr>
        <w:t>cours.</w:t>
      </w:r>
    </w:p>
    <w:p w:rsidR="00A21F2C" w:rsidRDefault="0049094B">
      <w:pPr>
        <w:spacing w:before="92"/>
        <w:ind w:left="819"/>
        <w:rPr>
          <w:i/>
          <w:sz w:val="24"/>
        </w:rPr>
      </w:pPr>
      <w:r>
        <w:br w:type="column"/>
      </w:r>
      <w:r>
        <w:rPr>
          <w:b/>
          <w:color w:val="333333"/>
          <w:sz w:val="24"/>
        </w:rPr>
        <w:lastRenderedPageBreak/>
        <w:t>Brigade</w:t>
      </w:r>
      <w:r>
        <w:rPr>
          <w:b/>
          <w:color w:val="333333"/>
          <w:spacing w:val="19"/>
          <w:sz w:val="24"/>
        </w:rPr>
        <w:t xml:space="preserve"> </w:t>
      </w:r>
      <w:r>
        <w:rPr>
          <w:b/>
          <w:color w:val="333333"/>
          <w:sz w:val="24"/>
        </w:rPr>
        <w:t>départementale</w:t>
      </w:r>
      <w:r>
        <w:rPr>
          <w:b/>
          <w:color w:val="333333"/>
          <w:spacing w:val="19"/>
          <w:sz w:val="24"/>
        </w:rPr>
        <w:t xml:space="preserve"> </w:t>
      </w:r>
      <w:r>
        <w:rPr>
          <w:b/>
          <w:color w:val="333333"/>
          <w:sz w:val="24"/>
        </w:rPr>
        <w:t>à</w:t>
      </w:r>
      <w:r>
        <w:rPr>
          <w:b/>
          <w:color w:val="333333"/>
          <w:spacing w:val="19"/>
          <w:sz w:val="24"/>
        </w:rPr>
        <w:t xml:space="preserve"> </w:t>
      </w:r>
      <w:r>
        <w:rPr>
          <w:b/>
          <w:color w:val="333333"/>
          <w:sz w:val="24"/>
        </w:rPr>
        <w:t>TD</w:t>
      </w:r>
      <w:r>
        <w:rPr>
          <w:b/>
          <w:color w:val="333333"/>
          <w:spacing w:val="20"/>
          <w:sz w:val="24"/>
        </w:rPr>
        <w:t xml:space="preserve"> </w:t>
      </w:r>
      <w:r>
        <w:rPr>
          <w:i/>
          <w:color w:val="333333"/>
          <w:sz w:val="24"/>
        </w:rPr>
        <w:t>(au</w:t>
      </w:r>
      <w:r>
        <w:rPr>
          <w:i/>
          <w:color w:val="333333"/>
          <w:spacing w:val="17"/>
          <w:sz w:val="24"/>
        </w:rPr>
        <w:t xml:space="preserve"> </w:t>
      </w:r>
      <w:r>
        <w:rPr>
          <w:i/>
          <w:color w:val="333333"/>
          <w:sz w:val="24"/>
        </w:rPr>
        <w:t>moins</w:t>
      </w:r>
      <w:r>
        <w:rPr>
          <w:i/>
          <w:color w:val="333333"/>
          <w:spacing w:val="18"/>
          <w:sz w:val="24"/>
        </w:rPr>
        <w:t xml:space="preserve"> </w:t>
      </w:r>
      <w:r>
        <w:rPr>
          <w:i/>
          <w:color w:val="333333"/>
          <w:sz w:val="24"/>
        </w:rPr>
        <w:t>5</w:t>
      </w:r>
      <w:r>
        <w:rPr>
          <w:i/>
          <w:color w:val="333333"/>
          <w:spacing w:val="19"/>
          <w:sz w:val="24"/>
        </w:rPr>
        <w:t xml:space="preserve"> </w:t>
      </w:r>
      <w:r>
        <w:rPr>
          <w:i/>
          <w:color w:val="333333"/>
          <w:sz w:val="24"/>
        </w:rPr>
        <w:t>ans</w:t>
      </w:r>
      <w:r>
        <w:rPr>
          <w:i/>
          <w:color w:val="333333"/>
          <w:spacing w:val="18"/>
          <w:sz w:val="24"/>
        </w:rPr>
        <w:t xml:space="preserve"> </w:t>
      </w:r>
      <w:r>
        <w:rPr>
          <w:i/>
          <w:color w:val="333333"/>
          <w:sz w:val="24"/>
        </w:rPr>
        <w:t>au</w:t>
      </w:r>
      <w:r>
        <w:rPr>
          <w:i/>
          <w:color w:val="333333"/>
          <w:spacing w:val="19"/>
          <w:sz w:val="24"/>
        </w:rPr>
        <w:t xml:space="preserve"> </w:t>
      </w:r>
      <w:r>
        <w:rPr>
          <w:i/>
          <w:color w:val="333333"/>
          <w:sz w:val="24"/>
        </w:rPr>
        <w:t>31/08</w:t>
      </w:r>
      <w:r>
        <w:rPr>
          <w:i/>
          <w:color w:val="333333"/>
          <w:spacing w:val="17"/>
          <w:sz w:val="24"/>
        </w:rPr>
        <w:t xml:space="preserve"> </w:t>
      </w:r>
      <w:r>
        <w:rPr>
          <w:i/>
          <w:color w:val="333333"/>
          <w:sz w:val="24"/>
        </w:rPr>
        <w:t>de</w:t>
      </w:r>
      <w:r>
        <w:rPr>
          <w:i/>
          <w:color w:val="333333"/>
          <w:spacing w:val="24"/>
          <w:sz w:val="24"/>
        </w:rPr>
        <w:t xml:space="preserve"> </w:t>
      </w:r>
      <w:r>
        <w:rPr>
          <w:i/>
          <w:color w:val="333333"/>
          <w:sz w:val="24"/>
        </w:rPr>
        <w:t>l'année</w:t>
      </w:r>
      <w:r>
        <w:rPr>
          <w:i/>
          <w:color w:val="333333"/>
          <w:spacing w:val="19"/>
          <w:sz w:val="24"/>
        </w:rPr>
        <w:t xml:space="preserve"> </w:t>
      </w:r>
      <w:r>
        <w:rPr>
          <w:i/>
          <w:color w:val="333333"/>
          <w:sz w:val="24"/>
        </w:rPr>
        <w:t>en</w:t>
      </w:r>
    </w:p>
    <w:p w:rsidR="00A21F2C" w:rsidRDefault="00A21F2C">
      <w:pPr>
        <w:pStyle w:val="Corpsdetexte"/>
        <w:spacing w:before="4"/>
        <w:rPr>
          <w:b w:val="0"/>
          <w:i/>
          <w:sz w:val="32"/>
        </w:rPr>
      </w:pPr>
    </w:p>
    <w:p w:rsidR="00A21F2C" w:rsidRDefault="00A21F2C">
      <w:pPr>
        <w:pStyle w:val="Corpsdetexte"/>
        <w:ind w:left="157"/>
      </w:pPr>
      <w:r>
        <w:pict>
          <v:shape id="_x0000_s1054" type="#_x0000_t202" style="position:absolute;left:0;text-align:left;margin-left:71.65pt;margin-top:-32.55pt;width:35.55pt;height:14.3pt;z-index:15729664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18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20"/>
                    </w:rPr>
                    <w:t xml:space="preserve"> </w:t>
                  </w:r>
                  <w:r>
                    <w:rPr>
                      <w:color w:val="333333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9094B">
        <w:rPr>
          <w:color w:val="FF0000"/>
        </w:rPr>
        <w:t>10</w:t>
      </w:r>
      <w:r w:rsidR="0049094B">
        <w:rPr>
          <w:color w:val="FF0000"/>
          <w:spacing w:val="-3"/>
        </w:rPr>
        <w:t xml:space="preserve"> </w:t>
      </w:r>
      <w:r w:rsidR="0049094B">
        <w:rPr>
          <w:color w:val="FF0000"/>
        </w:rPr>
        <w:t>points</w:t>
      </w:r>
      <w:r w:rsidR="0049094B">
        <w:rPr>
          <w:color w:val="FF0000"/>
          <w:spacing w:val="-2"/>
        </w:rPr>
        <w:t xml:space="preserve"> </w:t>
      </w:r>
      <w:r w:rsidR="0049094B">
        <w:rPr>
          <w:color w:val="FF0000"/>
        </w:rPr>
        <w:t>de</w:t>
      </w:r>
      <w:r w:rsidR="0049094B">
        <w:rPr>
          <w:color w:val="FF0000"/>
          <w:spacing w:val="-3"/>
        </w:rPr>
        <w:t xml:space="preserve"> </w:t>
      </w:r>
      <w:r w:rsidR="0049094B">
        <w:rPr>
          <w:color w:val="FF0000"/>
        </w:rPr>
        <w:t>bonification</w:t>
      </w:r>
      <w:r w:rsidR="0049094B">
        <w:rPr>
          <w:color w:val="FF0000"/>
          <w:spacing w:val="-2"/>
        </w:rPr>
        <w:t xml:space="preserve"> </w:t>
      </w:r>
      <w:r w:rsidR="0049094B">
        <w:rPr>
          <w:color w:val="FF0000"/>
        </w:rPr>
        <w:t>sur</w:t>
      </w:r>
      <w:r w:rsidR="0049094B">
        <w:rPr>
          <w:color w:val="FF0000"/>
          <w:spacing w:val="-2"/>
        </w:rPr>
        <w:t xml:space="preserve"> </w:t>
      </w:r>
      <w:r w:rsidR="0049094B">
        <w:rPr>
          <w:color w:val="FF0000"/>
        </w:rPr>
        <w:t>l’ensemble</w:t>
      </w:r>
      <w:r w:rsidR="0049094B">
        <w:rPr>
          <w:color w:val="FF0000"/>
          <w:spacing w:val="-3"/>
        </w:rPr>
        <w:t xml:space="preserve"> </w:t>
      </w:r>
      <w:r w:rsidR="0049094B">
        <w:rPr>
          <w:color w:val="FF0000"/>
        </w:rPr>
        <w:t>de</w:t>
      </w:r>
      <w:r w:rsidR="0049094B">
        <w:rPr>
          <w:color w:val="FF0000"/>
          <w:spacing w:val="-2"/>
        </w:rPr>
        <w:t xml:space="preserve"> </w:t>
      </w:r>
      <w:r w:rsidR="0049094B">
        <w:rPr>
          <w:color w:val="FF0000"/>
        </w:rPr>
        <w:t>leurs</w:t>
      </w:r>
      <w:r w:rsidR="0049094B">
        <w:rPr>
          <w:color w:val="FF0000"/>
          <w:spacing w:val="-3"/>
        </w:rPr>
        <w:t xml:space="preserve"> </w:t>
      </w:r>
      <w:r w:rsidR="0049094B">
        <w:rPr>
          <w:color w:val="FF0000"/>
        </w:rPr>
        <w:t>vœux.</w:t>
      </w:r>
    </w:p>
    <w:p w:rsidR="00A21F2C" w:rsidRDefault="00A21F2C">
      <w:pPr>
        <w:sectPr w:rsidR="00A21F2C">
          <w:type w:val="continuous"/>
          <w:pgSz w:w="11910" w:h="16840"/>
          <w:pgMar w:top="380" w:right="480" w:bottom="280" w:left="480" w:header="720" w:footer="720" w:gutter="0"/>
          <w:cols w:num="2" w:space="720" w:equalWidth="0">
            <w:col w:w="895" w:space="40"/>
            <w:col w:w="10015"/>
          </w:cols>
        </w:sectPr>
      </w:pPr>
    </w:p>
    <w:p w:rsidR="00A21F2C" w:rsidRDefault="00A21F2C">
      <w:pPr>
        <w:pStyle w:val="Corpsdetexte"/>
        <w:rPr>
          <w:sz w:val="20"/>
        </w:rPr>
      </w:pPr>
    </w:p>
    <w:p w:rsidR="00A21F2C" w:rsidRDefault="00A21F2C">
      <w:pPr>
        <w:pStyle w:val="Corpsdetexte"/>
        <w:rPr>
          <w:sz w:val="20"/>
        </w:rPr>
      </w:pPr>
    </w:p>
    <w:p w:rsidR="00A21F2C" w:rsidRDefault="00A21F2C">
      <w:pPr>
        <w:pStyle w:val="Corpsdetexte"/>
        <w:spacing w:before="1"/>
        <w:rPr>
          <w:sz w:val="23"/>
        </w:rPr>
      </w:pPr>
    </w:p>
    <w:p w:rsidR="00A21F2C" w:rsidRDefault="00A21F2C">
      <w:pPr>
        <w:pStyle w:val="Corpsdetexte"/>
        <w:ind w:left="1622"/>
      </w:pPr>
      <w:r>
        <w:pict>
          <v:shape id="_x0000_s1053" type="#_x0000_t202" style="position:absolute;left:0;text-align:left;margin-left:71.65pt;margin-top:-.15pt;width:29.9pt;height:14.3pt;z-index:15737344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</w:t>
                  </w:r>
                </w:p>
              </w:txbxContent>
            </v:textbox>
            <w10:wrap anchorx="page"/>
          </v:shape>
        </w:pict>
      </w:r>
      <w:r w:rsidR="0049094B">
        <w:rPr>
          <w:color w:val="333333"/>
        </w:rPr>
        <w:t>Intérim</w:t>
      </w:r>
      <w:r w:rsidR="0049094B">
        <w:rPr>
          <w:color w:val="333333"/>
          <w:spacing w:val="-3"/>
        </w:rPr>
        <w:t xml:space="preserve"> </w:t>
      </w:r>
      <w:r w:rsidR="0049094B">
        <w:rPr>
          <w:color w:val="333333"/>
        </w:rPr>
        <w:t>de direction (de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deux classes</w:t>
      </w:r>
      <w:r w:rsidR="0049094B">
        <w:rPr>
          <w:color w:val="333333"/>
          <w:spacing w:val="-3"/>
        </w:rPr>
        <w:t xml:space="preserve"> </w:t>
      </w:r>
      <w:r w:rsidR="0049094B">
        <w:rPr>
          <w:color w:val="333333"/>
        </w:rPr>
        <w:t>et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plus)</w:t>
      </w:r>
    </w:p>
    <w:p w:rsidR="00A21F2C" w:rsidRDefault="00A21F2C">
      <w:pPr>
        <w:pStyle w:val="Corpsdetexte"/>
        <w:spacing w:before="4"/>
      </w:pPr>
    </w:p>
    <w:p w:rsidR="00A21F2C" w:rsidRDefault="0049094B">
      <w:pPr>
        <w:pStyle w:val="Paragraphedeliste"/>
        <w:numPr>
          <w:ilvl w:val="1"/>
          <w:numId w:val="3"/>
        </w:numPr>
        <w:tabs>
          <w:tab w:val="left" w:pos="1546"/>
        </w:tabs>
        <w:spacing w:before="93" w:line="276" w:lineRule="auto"/>
        <w:ind w:right="1345" w:firstLine="1133"/>
        <w:jc w:val="both"/>
        <w:rPr>
          <w:sz w:val="24"/>
        </w:rPr>
      </w:pPr>
      <w:r>
        <w:rPr>
          <w:b/>
          <w:color w:val="FF0000"/>
          <w:sz w:val="24"/>
        </w:rPr>
        <w:t>50 points exclusivement sur le poste occupé (</w:t>
      </w:r>
      <w:r>
        <w:rPr>
          <w:sz w:val="24"/>
        </w:rPr>
        <w:t>resté vacant à l’issue du</w:t>
      </w:r>
      <w:r>
        <w:rPr>
          <w:spacing w:val="1"/>
          <w:sz w:val="24"/>
        </w:rPr>
        <w:t xml:space="preserve"> </w:t>
      </w:r>
      <w:r>
        <w:rPr>
          <w:sz w:val="24"/>
        </w:rPr>
        <w:t>précédent mouvement à titre définitif</w:t>
      </w:r>
      <w:r>
        <w:rPr>
          <w:b/>
          <w:color w:val="FF0000"/>
          <w:sz w:val="24"/>
        </w:rPr>
        <w:t>) à titre provisoire ou en AFA en 20</w:t>
      </w:r>
      <w:r w:rsidR="00FD3368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-202</w:t>
      </w:r>
      <w:r w:rsidR="00FD3368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>.</w:t>
      </w:r>
      <w:r>
        <w:rPr>
          <w:b/>
          <w:color w:val="FF0000"/>
          <w:spacing w:val="1"/>
          <w:sz w:val="24"/>
        </w:rPr>
        <w:t xml:space="preserve"> </w:t>
      </w:r>
      <w:r>
        <w:rPr>
          <w:sz w:val="24"/>
        </w:rPr>
        <w:t>Ce</w:t>
      </w:r>
      <w:r>
        <w:rPr>
          <w:spacing w:val="1"/>
          <w:sz w:val="24"/>
        </w:rPr>
        <w:t xml:space="preserve"> </w:t>
      </w:r>
      <w:r>
        <w:rPr>
          <w:sz w:val="24"/>
        </w:rPr>
        <w:t>poste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2"/>
          <w:sz w:val="24"/>
        </w:rPr>
        <w:t xml:space="preserve"> </w:t>
      </w:r>
      <w:r>
        <w:rPr>
          <w:sz w:val="24"/>
        </w:rPr>
        <w:t>placé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premier</w:t>
      </w:r>
      <w:r>
        <w:rPr>
          <w:spacing w:val="-1"/>
          <w:sz w:val="24"/>
        </w:rPr>
        <w:t xml:space="preserve"> </w:t>
      </w:r>
      <w:r>
        <w:rPr>
          <w:sz w:val="24"/>
        </w:rPr>
        <w:t>vœu</w:t>
      </w:r>
    </w:p>
    <w:p w:rsidR="00A21F2C" w:rsidRDefault="00A21F2C">
      <w:pPr>
        <w:pStyle w:val="Corpsdetexte"/>
        <w:spacing w:before="7"/>
        <w:rPr>
          <w:b w:val="0"/>
          <w:sz w:val="27"/>
        </w:rPr>
      </w:pPr>
    </w:p>
    <w:p w:rsidR="00A21F2C" w:rsidRDefault="0049094B">
      <w:pPr>
        <w:pStyle w:val="Paragraphedeliste"/>
        <w:numPr>
          <w:ilvl w:val="1"/>
          <w:numId w:val="3"/>
        </w:numPr>
        <w:tabs>
          <w:tab w:val="left" w:pos="1551"/>
        </w:tabs>
        <w:spacing w:line="276" w:lineRule="auto"/>
        <w:ind w:right="1348" w:firstLine="1133"/>
        <w:jc w:val="both"/>
        <w:rPr>
          <w:sz w:val="24"/>
        </w:rPr>
      </w:pPr>
      <w:r>
        <w:rPr>
          <w:b/>
          <w:color w:val="FF0000"/>
          <w:sz w:val="24"/>
        </w:rPr>
        <w:t>20 points exclusivement sur le poste occupé à titre provisoire ou en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AFA en 20</w:t>
      </w:r>
      <w:r w:rsidR="00FD3368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-202</w:t>
      </w:r>
      <w:r w:rsidR="00FD3368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et déjà été occupé une partie de l’année 201</w:t>
      </w:r>
      <w:r w:rsidR="00FD3368">
        <w:rPr>
          <w:sz w:val="24"/>
        </w:rPr>
        <w:t>9</w:t>
      </w:r>
      <w:r>
        <w:rPr>
          <w:sz w:val="24"/>
        </w:rPr>
        <w:t>-20</w:t>
      </w:r>
      <w:r w:rsidR="00FD3368">
        <w:rPr>
          <w:sz w:val="24"/>
        </w:rPr>
        <w:t>20</w:t>
      </w:r>
      <w:r>
        <w:rPr>
          <w:sz w:val="24"/>
        </w:rPr>
        <w:t>. Ce poste est</w:t>
      </w:r>
      <w:r>
        <w:rPr>
          <w:spacing w:val="1"/>
          <w:sz w:val="24"/>
        </w:rPr>
        <w:t xml:space="preserve"> </w:t>
      </w:r>
      <w:r>
        <w:rPr>
          <w:sz w:val="24"/>
        </w:rPr>
        <w:t>placé</w:t>
      </w:r>
      <w:r>
        <w:rPr>
          <w:spacing w:val="-2"/>
          <w:sz w:val="24"/>
        </w:rPr>
        <w:t xml:space="preserve"> </w:t>
      </w:r>
      <w:r>
        <w:rPr>
          <w:sz w:val="24"/>
        </w:rPr>
        <w:t>en premier</w:t>
      </w:r>
      <w:r>
        <w:rPr>
          <w:spacing w:val="-1"/>
          <w:sz w:val="24"/>
        </w:rPr>
        <w:t xml:space="preserve"> </w:t>
      </w:r>
      <w:r>
        <w:rPr>
          <w:sz w:val="24"/>
        </w:rPr>
        <w:t>vœu</w:t>
      </w:r>
    </w:p>
    <w:p w:rsidR="00A21F2C" w:rsidRDefault="00A21F2C">
      <w:pPr>
        <w:pStyle w:val="Corpsdetexte"/>
        <w:spacing w:before="7"/>
        <w:rPr>
          <w:b w:val="0"/>
          <w:sz w:val="27"/>
        </w:rPr>
      </w:pPr>
    </w:p>
    <w:p w:rsidR="00A21F2C" w:rsidRDefault="0049094B">
      <w:pPr>
        <w:pStyle w:val="Paragraphedeliste"/>
        <w:numPr>
          <w:ilvl w:val="1"/>
          <w:numId w:val="3"/>
        </w:numPr>
        <w:tabs>
          <w:tab w:val="left" w:pos="1590"/>
        </w:tabs>
        <w:spacing w:line="276" w:lineRule="auto"/>
        <w:ind w:right="1347" w:firstLine="1133"/>
        <w:jc w:val="both"/>
        <w:rPr>
          <w:sz w:val="24"/>
        </w:rPr>
      </w:pPr>
      <w:r>
        <w:rPr>
          <w:b/>
          <w:color w:val="FF0000"/>
          <w:sz w:val="24"/>
        </w:rPr>
        <w:t>10</w:t>
      </w:r>
      <w:r>
        <w:rPr>
          <w:b/>
          <w:color w:val="FF0000"/>
          <w:spacing w:val="64"/>
          <w:sz w:val="24"/>
        </w:rPr>
        <w:t xml:space="preserve"> </w:t>
      </w:r>
      <w:r>
        <w:rPr>
          <w:b/>
          <w:color w:val="FF0000"/>
          <w:sz w:val="24"/>
        </w:rPr>
        <w:t>points</w:t>
      </w:r>
      <w:r>
        <w:rPr>
          <w:b/>
          <w:color w:val="FF0000"/>
          <w:spacing w:val="65"/>
          <w:sz w:val="24"/>
        </w:rPr>
        <w:t xml:space="preserve"> </w:t>
      </w:r>
      <w:r>
        <w:rPr>
          <w:b/>
          <w:color w:val="FF0000"/>
          <w:sz w:val="24"/>
        </w:rPr>
        <w:t>exclusivement</w:t>
      </w:r>
      <w:r>
        <w:rPr>
          <w:b/>
          <w:color w:val="FF0000"/>
          <w:spacing w:val="62"/>
          <w:sz w:val="24"/>
        </w:rPr>
        <w:t xml:space="preserve"> </w:t>
      </w:r>
      <w:r>
        <w:rPr>
          <w:b/>
          <w:color w:val="FF0000"/>
          <w:sz w:val="24"/>
        </w:rPr>
        <w:t>sur</w:t>
      </w:r>
      <w:r>
        <w:rPr>
          <w:b/>
          <w:color w:val="FF0000"/>
          <w:spacing w:val="64"/>
          <w:sz w:val="24"/>
        </w:rPr>
        <w:t xml:space="preserve"> </w:t>
      </w:r>
      <w:r>
        <w:rPr>
          <w:b/>
          <w:color w:val="FF0000"/>
          <w:sz w:val="24"/>
        </w:rPr>
        <w:t>un</w:t>
      </w:r>
      <w:r>
        <w:rPr>
          <w:b/>
          <w:color w:val="FF0000"/>
          <w:spacing w:val="63"/>
          <w:sz w:val="24"/>
        </w:rPr>
        <w:t xml:space="preserve"> </w:t>
      </w:r>
      <w:r>
        <w:rPr>
          <w:b/>
          <w:color w:val="FF0000"/>
          <w:sz w:val="24"/>
        </w:rPr>
        <w:t>poste</w:t>
      </w:r>
      <w:r>
        <w:rPr>
          <w:b/>
          <w:color w:val="FF0000"/>
          <w:spacing w:val="64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65"/>
          <w:sz w:val="24"/>
        </w:rPr>
        <w:t xml:space="preserve"> </w:t>
      </w:r>
      <w:r>
        <w:rPr>
          <w:b/>
          <w:color w:val="FF0000"/>
          <w:sz w:val="24"/>
        </w:rPr>
        <w:t>direction</w:t>
      </w:r>
      <w:r>
        <w:rPr>
          <w:b/>
          <w:color w:val="FF0000"/>
          <w:spacing w:val="3"/>
          <w:sz w:val="24"/>
        </w:rPr>
        <w:t xml:space="preserve"> </w:t>
      </w:r>
      <w:r>
        <w:rPr>
          <w:sz w:val="24"/>
        </w:rPr>
        <w:t>occupée</w:t>
      </w:r>
      <w:r>
        <w:rPr>
          <w:spacing w:val="64"/>
          <w:sz w:val="24"/>
        </w:rPr>
        <w:t xml:space="preserve"> </w:t>
      </w:r>
      <w:r>
        <w:rPr>
          <w:sz w:val="24"/>
        </w:rPr>
        <w:t>à</w:t>
      </w:r>
      <w:r>
        <w:rPr>
          <w:spacing w:val="65"/>
          <w:sz w:val="24"/>
        </w:rPr>
        <w:t xml:space="preserve"> </w:t>
      </w:r>
      <w:r>
        <w:rPr>
          <w:sz w:val="24"/>
        </w:rPr>
        <w:t>titre</w:t>
      </w:r>
      <w:r>
        <w:rPr>
          <w:spacing w:val="-65"/>
          <w:sz w:val="24"/>
        </w:rPr>
        <w:t xml:space="preserve"> </w:t>
      </w:r>
      <w:r>
        <w:rPr>
          <w:sz w:val="24"/>
        </w:rPr>
        <w:t>provisoire</w:t>
      </w:r>
      <w:r>
        <w:rPr>
          <w:spacing w:val="-1"/>
          <w:sz w:val="24"/>
        </w:rPr>
        <w:t xml:space="preserve"> </w:t>
      </w:r>
      <w:r>
        <w:rPr>
          <w:sz w:val="24"/>
        </w:rPr>
        <w:t>ou en</w:t>
      </w:r>
      <w:r>
        <w:rPr>
          <w:spacing w:val="-2"/>
          <w:sz w:val="24"/>
        </w:rPr>
        <w:t xml:space="preserve"> </w:t>
      </w:r>
      <w:r>
        <w:rPr>
          <w:sz w:val="24"/>
        </w:rPr>
        <w:t>AFA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FD3368">
        <w:rPr>
          <w:sz w:val="24"/>
        </w:rPr>
        <w:t>20</w:t>
      </w:r>
      <w:r>
        <w:rPr>
          <w:sz w:val="24"/>
        </w:rPr>
        <w:t>-202</w:t>
      </w:r>
      <w:r w:rsidR="00FD3368"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pour l’année</w:t>
      </w:r>
      <w:r>
        <w:rPr>
          <w:spacing w:val="-2"/>
          <w:sz w:val="24"/>
        </w:rPr>
        <w:t xml:space="preserve"> </w:t>
      </w:r>
      <w:r>
        <w:rPr>
          <w:sz w:val="24"/>
        </w:rPr>
        <w:t>entière</w:t>
      </w:r>
    </w:p>
    <w:p w:rsidR="00A21F2C" w:rsidRDefault="00A21F2C">
      <w:pPr>
        <w:pStyle w:val="Corpsdetexte"/>
        <w:spacing w:before="5"/>
        <w:rPr>
          <w:b w:val="0"/>
          <w:sz w:val="27"/>
        </w:rPr>
      </w:pPr>
    </w:p>
    <w:p w:rsidR="00A21F2C" w:rsidRDefault="00A21F2C">
      <w:pPr>
        <w:spacing w:before="1"/>
        <w:ind w:left="806"/>
        <w:rPr>
          <w:i/>
          <w:sz w:val="24"/>
        </w:rPr>
      </w:pPr>
      <w:r w:rsidRPr="00A21F2C">
        <w:pict>
          <v:rect id="_x0000_s1052" style="position:absolute;left:0;text-align:left;margin-left:43pt;margin-top:-.45pt;width:13pt;height:15pt;z-index:15732224;mso-position-horizontal-relative:page" filled="f" strokecolor="red" strokeweight="2pt">
            <w10:wrap anchorx="page"/>
          </v:rect>
        </w:pict>
      </w:r>
      <w:r w:rsidR="0049094B">
        <w:rPr>
          <w:i/>
          <w:color w:val="FF0000"/>
          <w:sz w:val="24"/>
        </w:rPr>
        <w:t>Fournir</w:t>
      </w:r>
      <w:r w:rsidR="0049094B">
        <w:rPr>
          <w:i/>
          <w:color w:val="FF0000"/>
          <w:spacing w:val="-3"/>
          <w:sz w:val="24"/>
        </w:rPr>
        <w:t xml:space="preserve"> </w:t>
      </w:r>
      <w:hyperlink r:id="rId7" w:history="1">
        <w:r w:rsidR="0049094B" w:rsidRPr="00FD3368">
          <w:rPr>
            <w:rStyle w:val="Lienhypertexte"/>
            <w:b/>
            <w:i/>
            <w:sz w:val="24"/>
          </w:rPr>
          <w:t>le</w:t>
        </w:r>
        <w:r w:rsidR="0049094B" w:rsidRPr="00FD3368">
          <w:rPr>
            <w:rStyle w:val="Lienhypertexte"/>
            <w:b/>
            <w:i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i/>
            <w:sz w:val="24"/>
          </w:rPr>
          <w:t>document</w:t>
        </w:r>
        <w:r w:rsidR="0049094B" w:rsidRPr="00FD3368">
          <w:rPr>
            <w:rStyle w:val="Lienhypertexte"/>
            <w:b/>
            <w:i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i/>
            <w:sz w:val="24"/>
          </w:rPr>
          <w:t>A</w:t>
        </w:r>
      </w:hyperlink>
    </w:p>
    <w:p w:rsidR="00A21F2C" w:rsidRDefault="00A21F2C">
      <w:pPr>
        <w:pStyle w:val="Corpsdetexte"/>
        <w:spacing w:before="1"/>
        <w:rPr>
          <w:b w:val="0"/>
          <w:i/>
        </w:rPr>
      </w:pPr>
    </w:p>
    <w:p w:rsidR="00A21F2C" w:rsidRDefault="00A21F2C">
      <w:pPr>
        <w:spacing w:before="92" w:line="285" w:lineRule="auto"/>
        <w:ind w:left="240" w:right="824" w:firstLine="1553"/>
        <w:rPr>
          <w:i/>
          <w:sz w:val="24"/>
        </w:rPr>
      </w:pPr>
      <w:r w:rsidRPr="00A21F2C">
        <w:pict>
          <v:shape id="_x0000_s1051" type="#_x0000_t202" style="position:absolute;left:0;text-align:left;margin-left:71.65pt;margin-top:4.45pt;width:36.85pt;height:14.3pt;z-index:-15887872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t>D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4</w:t>
                  </w:r>
                </w:p>
              </w:txbxContent>
            </v:textbox>
            <w10:wrap anchorx="page"/>
          </v:shape>
        </w:pict>
      </w:r>
      <w:r w:rsidR="0049094B">
        <w:rPr>
          <w:b/>
          <w:sz w:val="24"/>
        </w:rPr>
        <w:t>Ancienneté</w:t>
      </w:r>
      <w:r w:rsidR="0049094B">
        <w:rPr>
          <w:b/>
          <w:spacing w:val="27"/>
          <w:sz w:val="24"/>
        </w:rPr>
        <w:t xml:space="preserve"> </w:t>
      </w:r>
      <w:r w:rsidR="0049094B">
        <w:rPr>
          <w:b/>
          <w:sz w:val="24"/>
        </w:rPr>
        <w:t>sur</w:t>
      </w:r>
      <w:r w:rsidR="0049094B">
        <w:rPr>
          <w:b/>
          <w:spacing w:val="27"/>
          <w:sz w:val="24"/>
        </w:rPr>
        <w:t xml:space="preserve"> </w:t>
      </w:r>
      <w:r w:rsidR="0049094B">
        <w:rPr>
          <w:b/>
          <w:sz w:val="24"/>
        </w:rPr>
        <w:t>un</w:t>
      </w:r>
      <w:r w:rsidR="0049094B">
        <w:rPr>
          <w:b/>
          <w:spacing w:val="26"/>
          <w:sz w:val="24"/>
        </w:rPr>
        <w:t xml:space="preserve"> </w:t>
      </w:r>
      <w:r w:rsidR="0049094B">
        <w:rPr>
          <w:b/>
          <w:sz w:val="24"/>
        </w:rPr>
        <w:t>poste</w:t>
      </w:r>
      <w:r w:rsidR="0049094B">
        <w:rPr>
          <w:b/>
          <w:spacing w:val="25"/>
          <w:sz w:val="24"/>
        </w:rPr>
        <w:t xml:space="preserve"> </w:t>
      </w:r>
      <w:r w:rsidR="0049094B">
        <w:rPr>
          <w:b/>
          <w:sz w:val="24"/>
        </w:rPr>
        <w:t>spécialisé</w:t>
      </w:r>
      <w:r w:rsidR="0049094B">
        <w:rPr>
          <w:b/>
          <w:spacing w:val="29"/>
          <w:sz w:val="24"/>
        </w:rPr>
        <w:t xml:space="preserve"> </w:t>
      </w:r>
      <w:r w:rsidR="0049094B">
        <w:rPr>
          <w:color w:val="333333"/>
          <w:sz w:val="24"/>
        </w:rPr>
        <w:t>à</w:t>
      </w:r>
      <w:r w:rsidR="0049094B">
        <w:rPr>
          <w:color w:val="333333"/>
          <w:spacing w:val="25"/>
          <w:sz w:val="24"/>
        </w:rPr>
        <w:t xml:space="preserve"> </w:t>
      </w:r>
      <w:r w:rsidR="0049094B">
        <w:rPr>
          <w:color w:val="333333"/>
          <w:sz w:val="24"/>
        </w:rPr>
        <w:t>TP,</w:t>
      </w:r>
      <w:r w:rsidR="0049094B">
        <w:rPr>
          <w:color w:val="333333"/>
          <w:spacing w:val="26"/>
          <w:sz w:val="24"/>
        </w:rPr>
        <w:t xml:space="preserve"> </w:t>
      </w:r>
      <w:r w:rsidR="0049094B">
        <w:rPr>
          <w:color w:val="333333"/>
          <w:sz w:val="24"/>
        </w:rPr>
        <w:t>AFA</w:t>
      </w:r>
      <w:r w:rsidR="0049094B">
        <w:rPr>
          <w:color w:val="333333"/>
          <w:spacing w:val="25"/>
          <w:sz w:val="24"/>
        </w:rPr>
        <w:t xml:space="preserve"> </w:t>
      </w:r>
      <w:r w:rsidR="0049094B">
        <w:rPr>
          <w:color w:val="333333"/>
          <w:sz w:val="24"/>
        </w:rPr>
        <w:t>ou</w:t>
      </w:r>
      <w:r w:rsidR="0049094B">
        <w:rPr>
          <w:color w:val="333333"/>
          <w:spacing w:val="27"/>
          <w:sz w:val="24"/>
        </w:rPr>
        <w:t xml:space="preserve"> </w:t>
      </w:r>
      <w:r w:rsidR="0049094B">
        <w:rPr>
          <w:color w:val="333333"/>
          <w:sz w:val="24"/>
        </w:rPr>
        <w:t>remplacement</w:t>
      </w:r>
      <w:r w:rsidR="0049094B">
        <w:rPr>
          <w:color w:val="333333"/>
          <w:spacing w:val="29"/>
          <w:sz w:val="24"/>
        </w:rPr>
        <w:t xml:space="preserve"> </w:t>
      </w:r>
      <w:r w:rsidR="0049094B">
        <w:rPr>
          <w:i/>
          <w:color w:val="333333"/>
          <w:sz w:val="24"/>
        </w:rPr>
        <w:t>(au</w:t>
      </w:r>
      <w:r w:rsidR="0049094B">
        <w:rPr>
          <w:i/>
          <w:color w:val="333333"/>
          <w:spacing w:val="-64"/>
          <w:sz w:val="24"/>
        </w:rPr>
        <w:t xml:space="preserve"> </w:t>
      </w:r>
      <w:r w:rsidR="0049094B">
        <w:rPr>
          <w:i/>
          <w:color w:val="333333"/>
          <w:sz w:val="24"/>
        </w:rPr>
        <w:t>moins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18 semaines à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100%</w:t>
      </w:r>
      <w:r w:rsidR="0049094B">
        <w:rPr>
          <w:i/>
          <w:color w:val="333333"/>
          <w:spacing w:val="-3"/>
          <w:sz w:val="24"/>
        </w:rPr>
        <w:t xml:space="preserve"> </w:t>
      </w:r>
      <w:r w:rsidR="0049094B">
        <w:rPr>
          <w:i/>
          <w:color w:val="333333"/>
          <w:sz w:val="24"/>
        </w:rPr>
        <w:t>ou</w:t>
      </w:r>
      <w:r w:rsidR="0049094B">
        <w:rPr>
          <w:i/>
          <w:color w:val="333333"/>
          <w:spacing w:val="-2"/>
          <w:sz w:val="24"/>
        </w:rPr>
        <w:t xml:space="preserve"> </w:t>
      </w:r>
      <w:r w:rsidR="0049094B">
        <w:rPr>
          <w:i/>
          <w:color w:val="333333"/>
          <w:sz w:val="24"/>
        </w:rPr>
        <w:t>36</w:t>
      </w:r>
      <w:r w:rsidR="0049094B">
        <w:rPr>
          <w:i/>
          <w:color w:val="333333"/>
          <w:spacing w:val="5"/>
          <w:sz w:val="24"/>
        </w:rPr>
        <w:t xml:space="preserve"> </w:t>
      </w:r>
      <w:r w:rsidR="0049094B">
        <w:rPr>
          <w:i/>
          <w:color w:val="333333"/>
          <w:sz w:val="24"/>
        </w:rPr>
        <w:t>semaines</w:t>
      </w:r>
      <w:r w:rsidR="0049094B">
        <w:rPr>
          <w:i/>
          <w:color w:val="333333"/>
          <w:spacing w:val="-2"/>
          <w:sz w:val="24"/>
        </w:rPr>
        <w:t xml:space="preserve"> </w:t>
      </w:r>
      <w:r w:rsidR="0049094B">
        <w:rPr>
          <w:i/>
          <w:color w:val="333333"/>
          <w:sz w:val="24"/>
        </w:rPr>
        <w:t>à</w:t>
      </w:r>
      <w:r w:rsidR="0049094B">
        <w:rPr>
          <w:i/>
          <w:color w:val="333333"/>
          <w:spacing w:val="-1"/>
          <w:sz w:val="24"/>
        </w:rPr>
        <w:t xml:space="preserve"> </w:t>
      </w:r>
      <w:r w:rsidR="0049094B">
        <w:rPr>
          <w:i/>
          <w:color w:val="333333"/>
          <w:sz w:val="24"/>
        </w:rPr>
        <w:t>50%.</w:t>
      </w:r>
    </w:p>
    <w:p w:rsidR="00A21F2C" w:rsidRDefault="0049094B">
      <w:pPr>
        <w:spacing w:line="265" w:lineRule="exact"/>
        <w:ind w:left="240"/>
        <w:rPr>
          <w:i/>
          <w:sz w:val="24"/>
        </w:rPr>
      </w:pPr>
      <w:r>
        <w:rPr>
          <w:i/>
          <w:color w:val="333333"/>
          <w:sz w:val="24"/>
        </w:rPr>
        <w:t>Disposition ouverte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aux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BD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à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TP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ou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TD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ayant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remplacé les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stages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CAPPEI)</w:t>
      </w:r>
    </w:p>
    <w:p w:rsidR="00A21F2C" w:rsidRDefault="0049094B">
      <w:pPr>
        <w:pStyle w:val="Corpsdetexte"/>
        <w:spacing w:before="46"/>
        <w:ind w:left="1092"/>
      </w:pPr>
      <w:r>
        <w:rPr>
          <w:color w:val="FF0000"/>
        </w:rPr>
        <w:t>5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points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bonification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l’ensemble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leurs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vœux</w:t>
      </w:r>
    </w:p>
    <w:p w:rsidR="00A21F2C" w:rsidRDefault="00A21F2C">
      <w:pPr>
        <w:pStyle w:val="Corpsdetexte"/>
        <w:spacing w:before="10"/>
        <w:rPr>
          <w:sz w:val="30"/>
        </w:rPr>
      </w:pPr>
    </w:p>
    <w:p w:rsidR="00A21F2C" w:rsidRDefault="00A21F2C">
      <w:pPr>
        <w:ind w:left="806"/>
        <w:rPr>
          <w:i/>
          <w:sz w:val="24"/>
        </w:rPr>
      </w:pPr>
      <w:r w:rsidRPr="00A21F2C">
        <w:pict>
          <v:rect id="_x0000_s1050" style="position:absolute;left:0;text-align:left;margin-left:37.5pt;margin-top:.1pt;width:13pt;height:15pt;z-index:15732736;mso-position-horizontal-relative:page" filled="f" strokecolor="red" strokeweight="2pt">
            <w10:wrap anchorx="page"/>
          </v:rect>
        </w:pict>
      </w:r>
      <w:r w:rsidR="0049094B">
        <w:rPr>
          <w:i/>
          <w:color w:val="FF0000"/>
          <w:sz w:val="24"/>
        </w:rPr>
        <w:t>Fournir</w:t>
      </w:r>
      <w:r w:rsidR="0049094B">
        <w:rPr>
          <w:i/>
          <w:color w:val="FF0000"/>
          <w:spacing w:val="-3"/>
          <w:sz w:val="24"/>
        </w:rPr>
        <w:t xml:space="preserve"> </w:t>
      </w:r>
      <w:hyperlink r:id="rId8" w:history="1">
        <w:r w:rsidR="0049094B" w:rsidRPr="00FD3368">
          <w:rPr>
            <w:rStyle w:val="Lienhypertexte"/>
            <w:i/>
            <w:sz w:val="24"/>
          </w:rPr>
          <w:t>l</w:t>
        </w:r>
        <w:r w:rsidR="0049094B" w:rsidRPr="00FD3368">
          <w:rPr>
            <w:rStyle w:val="Lienhypertexte"/>
            <w:b/>
            <w:i/>
            <w:sz w:val="24"/>
          </w:rPr>
          <w:t>e</w:t>
        </w:r>
        <w:r w:rsidR="0049094B" w:rsidRPr="00FD3368">
          <w:rPr>
            <w:rStyle w:val="Lienhypertexte"/>
            <w:b/>
            <w:i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i/>
            <w:sz w:val="24"/>
          </w:rPr>
          <w:t>document</w:t>
        </w:r>
        <w:r w:rsidR="0049094B" w:rsidRPr="00FD3368">
          <w:rPr>
            <w:rStyle w:val="Lienhypertexte"/>
            <w:b/>
            <w:i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i/>
            <w:sz w:val="24"/>
          </w:rPr>
          <w:t>A</w:t>
        </w:r>
      </w:hyperlink>
    </w:p>
    <w:p w:rsidR="00A21F2C" w:rsidRDefault="00A21F2C">
      <w:pPr>
        <w:pStyle w:val="Corpsdetexte"/>
        <w:spacing w:before="4"/>
        <w:rPr>
          <w:b w:val="0"/>
          <w:i/>
        </w:rPr>
      </w:pPr>
    </w:p>
    <w:p w:rsidR="00A21F2C" w:rsidRDefault="00A21F2C">
      <w:pPr>
        <w:spacing w:before="92"/>
        <w:ind w:left="1584"/>
        <w:rPr>
          <w:sz w:val="24"/>
        </w:rPr>
      </w:pPr>
      <w:r w:rsidRPr="00A21F2C">
        <w:pict>
          <v:shape id="_x0000_s1049" type="#_x0000_t202" style="position:absolute;left:0;text-align:left;margin-left:64.6pt;margin-top:4.45pt;width:34.45pt;height:14.3pt;z-index:15736320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11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13"/>
                    </w:rPr>
                    <w:t xml:space="preserve"> </w:t>
                  </w:r>
                  <w:r>
                    <w:rPr>
                      <w:color w:val="333333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9094B">
        <w:rPr>
          <w:b/>
          <w:color w:val="333333"/>
          <w:sz w:val="24"/>
        </w:rPr>
        <w:t>Les</w:t>
      </w:r>
      <w:r w:rsidR="0049094B">
        <w:rPr>
          <w:b/>
          <w:color w:val="333333"/>
          <w:spacing w:val="12"/>
          <w:sz w:val="24"/>
        </w:rPr>
        <w:t xml:space="preserve"> </w:t>
      </w:r>
      <w:r w:rsidR="0049094B">
        <w:rPr>
          <w:b/>
          <w:color w:val="333333"/>
          <w:sz w:val="24"/>
        </w:rPr>
        <w:t>CPC</w:t>
      </w:r>
      <w:r w:rsidR="0049094B">
        <w:rPr>
          <w:b/>
          <w:color w:val="333333"/>
          <w:spacing w:val="11"/>
          <w:sz w:val="24"/>
        </w:rPr>
        <w:t xml:space="preserve"> </w:t>
      </w:r>
      <w:r w:rsidR="0049094B">
        <w:rPr>
          <w:sz w:val="24"/>
        </w:rPr>
        <w:t>(titulaires</w:t>
      </w:r>
      <w:r w:rsidR="0049094B">
        <w:rPr>
          <w:spacing w:val="11"/>
          <w:sz w:val="24"/>
        </w:rPr>
        <w:t xml:space="preserve"> </w:t>
      </w:r>
      <w:r w:rsidR="0049094B">
        <w:rPr>
          <w:sz w:val="24"/>
        </w:rPr>
        <w:t>du</w:t>
      </w:r>
      <w:r w:rsidR="0049094B">
        <w:rPr>
          <w:spacing w:val="12"/>
          <w:sz w:val="24"/>
        </w:rPr>
        <w:t xml:space="preserve"> </w:t>
      </w:r>
      <w:r w:rsidR="0049094B">
        <w:rPr>
          <w:sz w:val="24"/>
        </w:rPr>
        <w:t>CAFIPEMF</w:t>
      </w:r>
      <w:r w:rsidR="0049094B">
        <w:rPr>
          <w:spacing w:val="11"/>
          <w:sz w:val="24"/>
        </w:rPr>
        <w:t xml:space="preserve"> </w:t>
      </w:r>
      <w:r w:rsidR="0049094B">
        <w:rPr>
          <w:sz w:val="24"/>
        </w:rPr>
        <w:t>affectés</w:t>
      </w:r>
      <w:r w:rsidR="0049094B">
        <w:rPr>
          <w:spacing w:val="11"/>
          <w:sz w:val="24"/>
        </w:rPr>
        <w:t xml:space="preserve"> </w:t>
      </w:r>
      <w:r w:rsidR="0049094B">
        <w:rPr>
          <w:sz w:val="24"/>
        </w:rPr>
        <w:t>à</w:t>
      </w:r>
      <w:r w:rsidR="0049094B">
        <w:rPr>
          <w:spacing w:val="12"/>
          <w:sz w:val="24"/>
        </w:rPr>
        <w:t xml:space="preserve"> </w:t>
      </w:r>
      <w:r w:rsidR="0049094B">
        <w:rPr>
          <w:sz w:val="24"/>
        </w:rPr>
        <w:t>titre</w:t>
      </w:r>
      <w:r w:rsidR="0049094B">
        <w:rPr>
          <w:spacing w:val="9"/>
          <w:sz w:val="24"/>
        </w:rPr>
        <w:t xml:space="preserve"> </w:t>
      </w:r>
      <w:r w:rsidR="0049094B">
        <w:rPr>
          <w:sz w:val="24"/>
        </w:rPr>
        <w:t>provisoire</w:t>
      </w:r>
      <w:r w:rsidR="0049094B">
        <w:rPr>
          <w:spacing w:val="11"/>
          <w:sz w:val="24"/>
        </w:rPr>
        <w:t xml:space="preserve"> </w:t>
      </w:r>
      <w:r w:rsidR="0049094B">
        <w:rPr>
          <w:sz w:val="24"/>
        </w:rPr>
        <w:t>ou</w:t>
      </w:r>
      <w:r w:rsidR="0049094B">
        <w:rPr>
          <w:spacing w:val="12"/>
          <w:sz w:val="24"/>
        </w:rPr>
        <w:t xml:space="preserve"> </w:t>
      </w:r>
      <w:r w:rsidR="0049094B">
        <w:rPr>
          <w:sz w:val="24"/>
        </w:rPr>
        <w:t>en</w:t>
      </w:r>
      <w:r w:rsidR="0049094B">
        <w:rPr>
          <w:spacing w:val="12"/>
          <w:sz w:val="24"/>
        </w:rPr>
        <w:t xml:space="preserve"> </w:t>
      </w:r>
      <w:r w:rsidR="0049094B">
        <w:rPr>
          <w:sz w:val="24"/>
        </w:rPr>
        <w:t>AFA</w:t>
      </w:r>
      <w:r w:rsidR="0049094B">
        <w:rPr>
          <w:spacing w:val="11"/>
          <w:sz w:val="24"/>
        </w:rPr>
        <w:t xml:space="preserve"> </w:t>
      </w:r>
      <w:r w:rsidR="0049094B">
        <w:rPr>
          <w:sz w:val="24"/>
        </w:rPr>
        <w:t>en</w:t>
      </w:r>
    </w:p>
    <w:p w:rsidR="00A21F2C" w:rsidRDefault="0049094B">
      <w:pPr>
        <w:spacing w:before="53"/>
        <w:ind w:left="240"/>
        <w:rPr>
          <w:sz w:val="24"/>
        </w:rPr>
      </w:pPr>
      <w:r>
        <w:rPr>
          <w:sz w:val="24"/>
        </w:rPr>
        <w:t>2019-2020)</w:t>
      </w:r>
    </w:p>
    <w:p w:rsidR="00A21F2C" w:rsidRDefault="0049094B">
      <w:pPr>
        <w:spacing w:before="44" w:line="276" w:lineRule="auto"/>
        <w:ind w:left="240" w:right="824" w:firstLine="852"/>
        <w:rPr>
          <w:sz w:val="24"/>
        </w:rPr>
      </w:pPr>
      <w:r>
        <w:rPr>
          <w:b/>
          <w:color w:val="FF0000"/>
          <w:sz w:val="24"/>
        </w:rPr>
        <w:t>Bonification</w:t>
      </w:r>
      <w:r>
        <w:rPr>
          <w:b/>
          <w:color w:val="FF0000"/>
          <w:spacing w:val="15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25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points</w:t>
      </w:r>
      <w:r>
        <w:rPr>
          <w:b/>
          <w:color w:val="FF0000"/>
          <w:spacing w:val="20"/>
          <w:sz w:val="24"/>
        </w:rPr>
        <w:t xml:space="preserve"> </w:t>
      </w:r>
      <w:r>
        <w:rPr>
          <w:sz w:val="24"/>
        </w:rPr>
        <w:t>sur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poste</w:t>
      </w:r>
      <w:r>
        <w:rPr>
          <w:spacing w:val="16"/>
          <w:sz w:val="24"/>
        </w:rPr>
        <w:t xml:space="preserve"> </w:t>
      </w:r>
      <w:r>
        <w:rPr>
          <w:sz w:val="24"/>
        </w:rPr>
        <w:t>qu’ils</w:t>
      </w:r>
      <w:r>
        <w:rPr>
          <w:spacing w:val="16"/>
          <w:sz w:val="24"/>
        </w:rPr>
        <w:t xml:space="preserve"> </w:t>
      </w:r>
      <w:r>
        <w:rPr>
          <w:sz w:val="24"/>
        </w:rPr>
        <w:t>occupent</w:t>
      </w:r>
      <w:r>
        <w:rPr>
          <w:spacing w:val="15"/>
          <w:sz w:val="24"/>
        </w:rPr>
        <w:t xml:space="preserve"> </w:t>
      </w:r>
      <w:r>
        <w:rPr>
          <w:sz w:val="24"/>
        </w:rPr>
        <w:t>s’ils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7"/>
          <w:sz w:val="24"/>
        </w:rPr>
        <w:t xml:space="preserve"> </w:t>
      </w:r>
      <w:r>
        <w:rPr>
          <w:sz w:val="24"/>
        </w:rPr>
        <w:t>demandent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phase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principale.</w:t>
      </w:r>
    </w:p>
    <w:p w:rsidR="00A21F2C" w:rsidRDefault="00A21F2C">
      <w:pPr>
        <w:pStyle w:val="Corpsdetexte"/>
        <w:spacing w:before="3"/>
        <w:rPr>
          <w:b w:val="0"/>
          <w:sz w:val="20"/>
        </w:rPr>
      </w:pPr>
    </w:p>
    <w:p w:rsidR="00A21F2C" w:rsidRDefault="00A21F2C">
      <w:pPr>
        <w:rPr>
          <w:sz w:val="20"/>
        </w:rPr>
        <w:sectPr w:rsidR="00A21F2C">
          <w:pgSz w:w="11910" w:h="16840"/>
          <w:pgMar w:top="30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spacing w:before="9"/>
        <w:rPr>
          <w:b w:val="0"/>
          <w:sz w:val="36"/>
        </w:rPr>
      </w:pPr>
    </w:p>
    <w:p w:rsidR="00A21F2C" w:rsidRDefault="00A21F2C">
      <w:pPr>
        <w:spacing w:line="276" w:lineRule="auto"/>
        <w:ind w:left="240"/>
        <w:rPr>
          <w:sz w:val="24"/>
        </w:rPr>
      </w:pPr>
      <w:r w:rsidRPr="00A21F2C">
        <w:pict>
          <v:shape id="_x0000_s1048" type="#_x0000_t202" style="position:absolute;left:0;text-align:left;margin-left:71.65pt;margin-top:-16.7pt;width:43.1pt;height:14.3pt;z-index:15735808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3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70"/>
                    </w:rPr>
                    <w:t xml:space="preserve"> </w:t>
                  </w:r>
                  <w:r>
                    <w:rPr>
                      <w:color w:val="333333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49094B">
        <w:rPr>
          <w:sz w:val="24"/>
        </w:rPr>
        <w:t>d’adjoint</w:t>
      </w:r>
      <w:r w:rsidR="0049094B">
        <w:rPr>
          <w:spacing w:val="2"/>
          <w:sz w:val="24"/>
        </w:rPr>
        <w:t xml:space="preserve"> </w:t>
      </w:r>
      <w:r w:rsidR="0049094B">
        <w:rPr>
          <w:sz w:val="24"/>
        </w:rPr>
        <w:t>non</w:t>
      </w:r>
      <w:r w:rsidR="0049094B">
        <w:rPr>
          <w:spacing w:val="-64"/>
          <w:sz w:val="24"/>
        </w:rPr>
        <w:t xml:space="preserve"> </w:t>
      </w:r>
      <w:r w:rsidR="0049094B">
        <w:rPr>
          <w:sz w:val="24"/>
        </w:rPr>
        <w:t>d’application)</w:t>
      </w:r>
    </w:p>
    <w:p w:rsidR="00A21F2C" w:rsidRDefault="0049094B">
      <w:pPr>
        <w:spacing w:before="92" w:line="288" w:lineRule="auto"/>
        <w:ind w:left="114" w:right="541" w:firstLine="114"/>
        <w:rPr>
          <w:sz w:val="24"/>
        </w:rPr>
      </w:pPr>
      <w:r>
        <w:br w:type="column"/>
      </w:r>
      <w:r>
        <w:rPr>
          <w:b/>
          <w:color w:val="333333"/>
          <w:sz w:val="24"/>
        </w:rPr>
        <w:lastRenderedPageBreak/>
        <w:t>Transformation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de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poste</w:t>
      </w:r>
      <w:r>
        <w:rPr>
          <w:b/>
          <w:color w:val="333333"/>
          <w:spacing w:val="1"/>
          <w:sz w:val="24"/>
        </w:rPr>
        <w:t xml:space="preserve"> </w:t>
      </w:r>
      <w:r>
        <w:rPr>
          <w:sz w:val="24"/>
        </w:rPr>
        <w:t>(poste</w:t>
      </w:r>
      <w:r>
        <w:rPr>
          <w:spacing w:val="65"/>
          <w:sz w:val="24"/>
        </w:rPr>
        <w:t xml:space="preserve"> </w:t>
      </w:r>
      <w:r>
        <w:rPr>
          <w:sz w:val="24"/>
        </w:rPr>
        <w:t>d’application  transformé  en  poste</w:t>
      </w:r>
      <w:r>
        <w:rPr>
          <w:spacing w:val="-64"/>
          <w:sz w:val="24"/>
        </w:rPr>
        <w:t xml:space="preserve"> </w:t>
      </w:r>
      <w:r>
        <w:rPr>
          <w:sz w:val="24"/>
        </w:rPr>
        <w:t>spécialisé</w:t>
      </w:r>
      <w:r>
        <w:rPr>
          <w:spacing w:val="17"/>
          <w:sz w:val="24"/>
        </w:rPr>
        <w:t xml:space="preserve"> </w:t>
      </w:r>
      <w:r>
        <w:rPr>
          <w:sz w:val="24"/>
        </w:rPr>
        <w:t>et/ou</w:t>
      </w:r>
      <w:r>
        <w:rPr>
          <w:spacing w:val="17"/>
          <w:sz w:val="24"/>
        </w:rPr>
        <w:t xml:space="preserve"> </w:t>
      </w:r>
      <w:r>
        <w:rPr>
          <w:sz w:val="24"/>
        </w:rPr>
        <w:t>poste</w:t>
      </w:r>
      <w:r>
        <w:rPr>
          <w:spacing w:val="18"/>
          <w:sz w:val="24"/>
        </w:rPr>
        <w:t xml:space="preserve"> </w:t>
      </w:r>
      <w:r>
        <w:rPr>
          <w:sz w:val="24"/>
        </w:rPr>
        <w:t>d’adjoint</w:t>
      </w:r>
      <w:r>
        <w:rPr>
          <w:spacing w:val="17"/>
          <w:sz w:val="24"/>
        </w:rPr>
        <w:t xml:space="preserve"> </w:t>
      </w:r>
      <w:r>
        <w:rPr>
          <w:sz w:val="24"/>
        </w:rPr>
        <w:t>non</w:t>
      </w:r>
      <w:r>
        <w:rPr>
          <w:spacing w:val="17"/>
          <w:sz w:val="24"/>
        </w:rPr>
        <w:t xml:space="preserve"> </w:t>
      </w:r>
      <w:r>
        <w:rPr>
          <w:sz w:val="24"/>
        </w:rPr>
        <w:t>spécialisé</w:t>
      </w:r>
      <w:r>
        <w:rPr>
          <w:spacing w:val="17"/>
          <w:sz w:val="24"/>
        </w:rPr>
        <w:t xml:space="preserve"> </w:t>
      </w:r>
      <w:r>
        <w:rPr>
          <w:sz w:val="24"/>
        </w:rPr>
        <w:t>transformé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7"/>
          <w:sz w:val="24"/>
        </w:rPr>
        <w:t xml:space="preserve"> </w:t>
      </w:r>
      <w:r>
        <w:rPr>
          <w:sz w:val="24"/>
        </w:rPr>
        <w:t>poste</w:t>
      </w:r>
    </w:p>
    <w:p w:rsidR="00A21F2C" w:rsidRDefault="00A21F2C">
      <w:pPr>
        <w:spacing w:line="288" w:lineRule="auto"/>
        <w:rPr>
          <w:sz w:val="24"/>
        </w:rPr>
        <w:sectPr w:rsidR="00A21F2C">
          <w:type w:val="continuous"/>
          <w:pgSz w:w="11910" w:h="16840"/>
          <w:pgMar w:top="380" w:right="480" w:bottom="280" w:left="480" w:header="720" w:footer="720" w:gutter="0"/>
          <w:cols w:num="2" w:space="720" w:equalWidth="0">
            <w:col w:w="1688" w:space="40"/>
            <w:col w:w="9222"/>
          </w:cols>
        </w:sectPr>
      </w:pPr>
    </w:p>
    <w:p w:rsidR="00A21F2C" w:rsidRDefault="00A21F2C">
      <w:pPr>
        <w:pStyle w:val="Corpsdetexte"/>
        <w:spacing w:before="1"/>
        <w:ind w:left="948"/>
        <w:rPr>
          <w:b w:val="0"/>
        </w:rPr>
      </w:pPr>
      <w:r w:rsidRPr="00A21F2C">
        <w:lastRenderedPageBreak/>
        <w:pict>
          <v:rect id="_x0000_s1047" style="position:absolute;left:0;text-align:left;margin-left:539.5pt;margin-top:17pt;width:41.5pt;height:776pt;z-index:15733248;mso-position-horizontal-relative:page;mso-position-vertical-relative:page" filled="f" strokeweight="1.5pt">
            <w10:wrap anchorx="page" anchory="page"/>
          </v:rect>
        </w:pict>
      </w:r>
      <w:r w:rsidR="0049094B">
        <w:rPr>
          <w:color w:val="FF0000"/>
        </w:rPr>
        <w:t>Bonification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de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25</w:t>
      </w:r>
      <w:r w:rsidR="0049094B">
        <w:rPr>
          <w:color w:val="FF0000"/>
          <w:spacing w:val="-1"/>
        </w:rPr>
        <w:t xml:space="preserve"> </w:t>
      </w:r>
      <w:r w:rsidR="0049094B">
        <w:rPr>
          <w:color w:val="FF0000"/>
        </w:rPr>
        <w:t>points</w:t>
      </w:r>
      <w:r w:rsidR="0049094B">
        <w:rPr>
          <w:b w:val="0"/>
        </w:rPr>
        <w:t>.</w:t>
      </w:r>
    </w:p>
    <w:p w:rsidR="00A21F2C" w:rsidRDefault="00A21F2C">
      <w:pPr>
        <w:pStyle w:val="Corpsdetexte"/>
        <w:spacing w:before="11"/>
        <w:rPr>
          <w:b w:val="0"/>
          <w:sz w:val="23"/>
        </w:rPr>
      </w:pPr>
    </w:p>
    <w:p w:rsidR="00A21F2C" w:rsidRDefault="00A21F2C">
      <w:pPr>
        <w:pStyle w:val="Corpsdetexte"/>
        <w:spacing w:before="92"/>
        <w:ind w:left="1678"/>
      </w:pPr>
      <w:r>
        <w:pict>
          <v:shape id="_x0000_s1046" type="#_x0000_t202" style="position:absolute;left:0;text-align:left;margin-left:71.65pt;margin-top:4.45pt;width:32.65pt;height:14.3pt;z-index:15735296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t>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7</w:t>
                  </w:r>
                </w:p>
              </w:txbxContent>
            </v:textbox>
            <w10:wrap anchorx="page"/>
          </v:shape>
        </w:pict>
      </w:r>
      <w:r w:rsidR="0049094B">
        <w:t>Renouvellement</w:t>
      </w:r>
      <w:r w:rsidR="0049094B">
        <w:rPr>
          <w:spacing w:val="-4"/>
        </w:rPr>
        <w:t xml:space="preserve"> </w:t>
      </w:r>
      <w:r w:rsidR="0049094B">
        <w:t>du</w:t>
      </w:r>
      <w:r w:rsidR="0049094B">
        <w:rPr>
          <w:spacing w:val="-1"/>
        </w:rPr>
        <w:t xml:space="preserve"> </w:t>
      </w:r>
      <w:hyperlink r:id="rId9" w:anchor="14" w:history="1">
        <w:r w:rsidR="0049094B" w:rsidRPr="00227BA8">
          <w:rPr>
            <w:rStyle w:val="Lienhypertexte"/>
          </w:rPr>
          <w:t>vœu</w:t>
        </w:r>
        <w:r w:rsidR="0049094B" w:rsidRPr="00227BA8">
          <w:rPr>
            <w:rStyle w:val="Lienhypertexte"/>
            <w:spacing w:val="-3"/>
          </w:rPr>
          <w:t xml:space="preserve"> </w:t>
        </w:r>
        <w:r w:rsidR="0049094B" w:rsidRPr="00227BA8">
          <w:rPr>
            <w:rStyle w:val="Lienhypertexte"/>
          </w:rPr>
          <w:t>préférentiel</w:t>
        </w:r>
      </w:hyperlink>
    </w:p>
    <w:p w:rsidR="00A21F2C" w:rsidRDefault="0049094B">
      <w:pPr>
        <w:pStyle w:val="Paragraphedeliste"/>
        <w:numPr>
          <w:ilvl w:val="0"/>
          <w:numId w:val="2"/>
        </w:numPr>
        <w:tabs>
          <w:tab w:val="left" w:pos="1342"/>
        </w:tabs>
        <w:spacing w:before="55" w:line="276" w:lineRule="auto"/>
        <w:ind w:right="1348" w:firstLine="852"/>
        <w:rPr>
          <w:sz w:val="24"/>
        </w:rPr>
      </w:pPr>
      <w:r>
        <w:rPr>
          <w:b/>
          <w:color w:val="FF0000"/>
          <w:sz w:val="24"/>
        </w:rPr>
        <w:t>points</w:t>
      </w:r>
      <w:r>
        <w:rPr>
          <w:b/>
          <w:color w:val="FF0000"/>
          <w:spacing w:val="46"/>
          <w:sz w:val="24"/>
        </w:rPr>
        <w:t xml:space="preserve"> </w:t>
      </w:r>
      <w:r>
        <w:rPr>
          <w:b/>
          <w:color w:val="FF0000"/>
          <w:sz w:val="24"/>
        </w:rPr>
        <w:t>uniquement</w:t>
      </w:r>
      <w:r>
        <w:rPr>
          <w:b/>
          <w:color w:val="FF0000"/>
          <w:spacing w:val="45"/>
          <w:sz w:val="24"/>
        </w:rPr>
        <w:t xml:space="preserve"> </w:t>
      </w:r>
      <w:r>
        <w:rPr>
          <w:b/>
          <w:color w:val="FF0000"/>
          <w:sz w:val="24"/>
        </w:rPr>
        <w:t>sur</w:t>
      </w:r>
      <w:r>
        <w:rPr>
          <w:b/>
          <w:color w:val="FF0000"/>
          <w:spacing w:val="45"/>
          <w:sz w:val="24"/>
        </w:rPr>
        <w:t xml:space="preserve"> </w:t>
      </w:r>
      <w:r>
        <w:rPr>
          <w:b/>
          <w:color w:val="FF0000"/>
          <w:sz w:val="24"/>
        </w:rPr>
        <w:t>le</w:t>
      </w:r>
      <w:r>
        <w:rPr>
          <w:b/>
          <w:color w:val="FF0000"/>
          <w:spacing w:val="47"/>
          <w:sz w:val="24"/>
        </w:rPr>
        <w:t xml:space="preserve"> </w:t>
      </w:r>
      <w:r>
        <w:rPr>
          <w:b/>
          <w:color w:val="FF0000"/>
          <w:sz w:val="24"/>
        </w:rPr>
        <w:t>premier</w:t>
      </w:r>
      <w:r>
        <w:rPr>
          <w:b/>
          <w:color w:val="FF0000"/>
          <w:spacing w:val="45"/>
          <w:sz w:val="24"/>
        </w:rPr>
        <w:t xml:space="preserve"> </w:t>
      </w:r>
      <w:r>
        <w:rPr>
          <w:b/>
          <w:color w:val="FF0000"/>
          <w:sz w:val="24"/>
        </w:rPr>
        <w:t>vœu</w:t>
      </w:r>
      <w:r>
        <w:rPr>
          <w:b/>
          <w:color w:val="FF0000"/>
          <w:spacing w:val="48"/>
          <w:sz w:val="24"/>
        </w:rPr>
        <w:t xml:space="preserve"> </w:t>
      </w:r>
      <w:r>
        <w:rPr>
          <w:b/>
          <w:color w:val="FF0000"/>
          <w:sz w:val="24"/>
        </w:rPr>
        <w:t>précis</w:t>
      </w:r>
      <w:r>
        <w:rPr>
          <w:b/>
          <w:color w:val="FF0000"/>
          <w:spacing w:val="52"/>
          <w:sz w:val="24"/>
        </w:rPr>
        <w:t xml:space="preserve"> </w:t>
      </w:r>
      <w:r>
        <w:rPr>
          <w:sz w:val="24"/>
        </w:rPr>
        <w:t>correspondant</w:t>
      </w:r>
      <w:r>
        <w:rPr>
          <w:spacing w:val="46"/>
          <w:sz w:val="24"/>
        </w:rPr>
        <w:t xml:space="preserve"> </w:t>
      </w:r>
      <w:r>
        <w:rPr>
          <w:sz w:val="24"/>
        </w:rPr>
        <w:t>au</w:t>
      </w:r>
      <w:r>
        <w:rPr>
          <w:spacing w:val="44"/>
          <w:sz w:val="24"/>
        </w:rPr>
        <w:t xml:space="preserve"> </w:t>
      </w:r>
      <w:r>
        <w:rPr>
          <w:sz w:val="24"/>
        </w:rPr>
        <w:t>même</w:t>
      </w:r>
      <w:r>
        <w:rPr>
          <w:spacing w:val="-64"/>
          <w:sz w:val="24"/>
        </w:rPr>
        <w:t xml:space="preserve"> </w:t>
      </w:r>
      <w:r>
        <w:rPr>
          <w:sz w:val="24"/>
        </w:rPr>
        <w:t>premier</w:t>
      </w:r>
      <w:r>
        <w:rPr>
          <w:spacing w:val="-2"/>
          <w:sz w:val="24"/>
        </w:rPr>
        <w:t xml:space="preserve"> </w:t>
      </w:r>
      <w:r>
        <w:rPr>
          <w:sz w:val="24"/>
        </w:rPr>
        <w:t>vœu précis de</w:t>
      </w:r>
      <w:r>
        <w:rPr>
          <w:spacing w:val="-2"/>
          <w:sz w:val="24"/>
        </w:rPr>
        <w:t xml:space="preserve"> </w:t>
      </w:r>
      <w:r>
        <w:rPr>
          <w:sz w:val="24"/>
        </w:rPr>
        <w:t>l’année précédente.</w:t>
      </w:r>
    </w:p>
    <w:p w:rsidR="00A21F2C" w:rsidRDefault="00A21F2C">
      <w:pPr>
        <w:pStyle w:val="Corpsdetexte"/>
        <w:spacing w:before="6"/>
        <w:rPr>
          <w:b w:val="0"/>
          <w:sz w:val="20"/>
        </w:rPr>
      </w:pPr>
    </w:p>
    <w:p w:rsidR="00A21F2C" w:rsidRDefault="00A21F2C">
      <w:pPr>
        <w:pStyle w:val="Corpsdetexte"/>
        <w:spacing w:before="93"/>
        <w:ind w:left="1678"/>
      </w:pPr>
      <w:r>
        <w:pict>
          <v:shape id="_x0000_s1045" type="#_x0000_t202" style="position:absolute;left:0;text-align:left;margin-left:71.65pt;margin-top:4.5pt;width:32.65pt;height:14.3pt;z-index:15734784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49094B">
        <w:rPr>
          <w:color w:val="333333"/>
        </w:rPr>
        <w:t>Mesure</w:t>
      </w:r>
      <w:r w:rsidR="0049094B">
        <w:rPr>
          <w:color w:val="333333"/>
          <w:spacing w:val="-3"/>
        </w:rPr>
        <w:t xml:space="preserve"> </w:t>
      </w:r>
      <w:r w:rsidR="0049094B">
        <w:rPr>
          <w:color w:val="333333"/>
        </w:rPr>
        <w:t>de</w:t>
      </w:r>
      <w:r w:rsidR="0049094B">
        <w:rPr>
          <w:color w:val="333333"/>
          <w:spacing w:val="-3"/>
        </w:rPr>
        <w:t xml:space="preserve"> </w:t>
      </w:r>
      <w:hyperlink r:id="rId10" w:anchor="11" w:history="1">
        <w:r w:rsidR="0049094B" w:rsidRPr="00227BA8">
          <w:rPr>
            <w:rStyle w:val="Lienhypertexte"/>
          </w:rPr>
          <w:t>carte</w:t>
        </w:r>
        <w:r w:rsidR="0049094B" w:rsidRPr="00227BA8">
          <w:rPr>
            <w:rStyle w:val="Lienhypertexte"/>
            <w:spacing w:val="-3"/>
          </w:rPr>
          <w:t xml:space="preserve"> </w:t>
        </w:r>
        <w:r w:rsidR="0049094B" w:rsidRPr="00227BA8">
          <w:rPr>
            <w:rStyle w:val="Lienhypertexte"/>
          </w:rPr>
          <w:t>scolaire</w:t>
        </w:r>
      </w:hyperlink>
    </w:p>
    <w:p w:rsidR="00A21F2C" w:rsidRDefault="0049094B">
      <w:pPr>
        <w:spacing w:before="55" w:line="276" w:lineRule="auto"/>
        <w:ind w:left="240" w:right="824"/>
        <w:rPr>
          <w:sz w:val="24"/>
        </w:rPr>
      </w:pPr>
      <w:r>
        <w:rPr>
          <w:b/>
          <w:color w:val="FF0000"/>
          <w:sz w:val="24"/>
        </w:rPr>
        <w:t>Une bonification de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200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points</w:t>
      </w:r>
      <w:r>
        <w:rPr>
          <w:b/>
          <w:color w:val="FF0000"/>
          <w:spacing w:val="5"/>
          <w:sz w:val="24"/>
        </w:rPr>
        <w:t xml:space="preserve"> </w:t>
      </w:r>
      <w:r>
        <w:rPr>
          <w:sz w:val="24"/>
        </w:rPr>
        <w:t>est</w:t>
      </w:r>
      <w:r>
        <w:rPr>
          <w:spacing w:val="2"/>
          <w:sz w:val="24"/>
        </w:rPr>
        <w:t xml:space="preserve"> </w:t>
      </w:r>
      <w:r>
        <w:rPr>
          <w:sz w:val="24"/>
        </w:rPr>
        <w:t>liée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2"/>
          <w:sz w:val="24"/>
        </w:rPr>
        <w:t xml:space="preserve"> </w:t>
      </w:r>
      <w:r>
        <w:rPr>
          <w:sz w:val="24"/>
        </w:rPr>
        <w:t>fermeture (retrait)</w:t>
      </w:r>
      <w:r>
        <w:rPr>
          <w:spacing w:val="-1"/>
          <w:sz w:val="24"/>
        </w:rPr>
        <w:t xml:space="preserve"> </w:t>
      </w:r>
      <w:r>
        <w:rPr>
          <w:sz w:val="24"/>
        </w:rPr>
        <w:t>ferme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différée</w:t>
      </w:r>
      <w:r>
        <w:rPr>
          <w:spacing w:val="2"/>
          <w:sz w:val="24"/>
        </w:rPr>
        <w:t xml:space="preserve"> </w:t>
      </w:r>
      <w:r>
        <w:rPr>
          <w:sz w:val="24"/>
        </w:rPr>
        <w:t>d’un</w:t>
      </w:r>
      <w:r>
        <w:rPr>
          <w:spacing w:val="-64"/>
          <w:sz w:val="24"/>
        </w:rPr>
        <w:t xml:space="preserve"> </w:t>
      </w:r>
      <w:r>
        <w:rPr>
          <w:sz w:val="24"/>
        </w:rPr>
        <w:t>poste</w:t>
      </w:r>
    </w:p>
    <w:p w:rsidR="00A21F2C" w:rsidRDefault="00A21F2C">
      <w:pPr>
        <w:pStyle w:val="Corpsdetexte"/>
        <w:spacing w:before="3"/>
        <w:rPr>
          <w:b w:val="0"/>
          <w:sz w:val="20"/>
        </w:rPr>
      </w:pPr>
    </w:p>
    <w:p w:rsidR="00A21F2C" w:rsidRDefault="00A21F2C">
      <w:pPr>
        <w:pStyle w:val="Corpsdetexte"/>
        <w:spacing w:before="92"/>
        <w:ind w:left="2273"/>
      </w:pPr>
      <w:r>
        <w:pict>
          <v:shape id="_x0000_s1044" type="#_x0000_t202" style="position:absolute;left:0;text-align:left;margin-left:78.85pt;margin-top:4.45pt;width:49.6pt;height:14.3pt;z-index:15734272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</w:pPr>
                  <w:r>
                    <w:t>D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9</w:t>
                  </w:r>
                </w:p>
              </w:txbxContent>
            </v:textbox>
            <w10:wrap anchorx="page"/>
          </v:shape>
        </w:pict>
      </w:r>
      <w:r w:rsidR="0049094B">
        <w:t>Priorité</w:t>
      </w:r>
      <w:r w:rsidR="0049094B">
        <w:rPr>
          <w:spacing w:val="47"/>
        </w:rPr>
        <w:t xml:space="preserve"> </w:t>
      </w:r>
      <w:r w:rsidR="0049094B">
        <w:t>pour</w:t>
      </w:r>
      <w:r w:rsidR="0049094B">
        <w:rPr>
          <w:spacing w:val="112"/>
        </w:rPr>
        <w:t xml:space="preserve"> </w:t>
      </w:r>
      <w:r w:rsidR="0049094B">
        <w:t>réintégration</w:t>
      </w:r>
      <w:r w:rsidR="0049094B">
        <w:rPr>
          <w:spacing w:val="114"/>
        </w:rPr>
        <w:t xml:space="preserve"> </w:t>
      </w:r>
      <w:r w:rsidR="0049094B">
        <w:t>(après</w:t>
      </w:r>
      <w:r w:rsidR="0049094B">
        <w:rPr>
          <w:spacing w:val="113"/>
        </w:rPr>
        <w:t xml:space="preserve"> </w:t>
      </w:r>
      <w:r w:rsidR="0049094B">
        <w:t>CLD,</w:t>
      </w:r>
      <w:r w:rsidR="0049094B">
        <w:rPr>
          <w:spacing w:val="113"/>
        </w:rPr>
        <w:t xml:space="preserve"> </w:t>
      </w:r>
      <w:r w:rsidR="0049094B">
        <w:t>congé</w:t>
      </w:r>
      <w:r w:rsidR="0049094B">
        <w:rPr>
          <w:spacing w:val="113"/>
        </w:rPr>
        <w:t xml:space="preserve"> </w:t>
      </w:r>
      <w:r w:rsidR="0049094B">
        <w:t>parental</w:t>
      </w:r>
      <w:r w:rsidR="0049094B">
        <w:rPr>
          <w:spacing w:val="113"/>
        </w:rPr>
        <w:t xml:space="preserve"> </w:t>
      </w:r>
      <w:r w:rsidR="0049094B">
        <w:t>ou</w:t>
      </w:r>
    </w:p>
    <w:p w:rsidR="00A21F2C" w:rsidRDefault="0049094B">
      <w:pPr>
        <w:pStyle w:val="Corpsdetexte"/>
        <w:spacing w:before="55"/>
        <w:ind w:left="240"/>
      </w:pPr>
      <w:r>
        <w:t>détachement)</w:t>
      </w:r>
      <w:r>
        <w:rPr>
          <w:spacing w:val="-4"/>
        </w:rPr>
        <w:t xml:space="preserve"> </w:t>
      </w:r>
      <w:r>
        <w:t>:</w:t>
      </w:r>
    </w:p>
    <w:p w:rsidR="00A21F2C" w:rsidRDefault="00A21F2C">
      <w:pPr>
        <w:pStyle w:val="Corpsdetexte"/>
        <w:spacing w:before="3"/>
        <w:rPr>
          <w:sz w:val="23"/>
        </w:rPr>
      </w:pPr>
    </w:p>
    <w:p w:rsidR="00A21F2C" w:rsidRDefault="0049094B">
      <w:pPr>
        <w:spacing w:before="93" w:line="276" w:lineRule="auto"/>
        <w:ind w:left="240" w:right="824"/>
        <w:rPr>
          <w:sz w:val="24"/>
        </w:rPr>
      </w:pPr>
      <w:r>
        <w:rPr>
          <w:b/>
          <w:color w:val="FF0000"/>
          <w:sz w:val="24"/>
        </w:rPr>
        <w:t>La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priorité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est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color w:val="FF0000"/>
          <w:sz w:val="24"/>
        </w:rPr>
        <w:t>accordée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à</w:t>
      </w:r>
      <w:r>
        <w:rPr>
          <w:b/>
          <w:color w:val="FF0000"/>
          <w:spacing w:val="23"/>
          <w:sz w:val="24"/>
        </w:rPr>
        <w:t xml:space="preserve"> </w:t>
      </w:r>
      <w:r>
        <w:rPr>
          <w:b/>
          <w:color w:val="FF0000"/>
          <w:sz w:val="24"/>
        </w:rPr>
        <w:t>partir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du</w:t>
      </w:r>
      <w:r>
        <w:rPr>
          <w:b/>
          <w:color w:val="FF0000"/>
          <w:spacing w:val="18"/>
          <w:sz w:val="24"/>
        </w:rPr>
        <w:t xml:space="preserve"> </w:t>
      </w:r>
      <w:r>
        <w:rPr>
          <w:b/>
          <w:color w:val="FF0000"/>
          <w:sz w:val="24"/>
        </w:rPr>
        <w:t>poste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perdu</w:t>
      </w:r>
      <w:r>
        <w:rPr>
          <w:b/>
          <w:color w:val="FF0000"/>
          <w:spacing w:val="19"/>
          <w:sz w:val="24"/>
        </w:rPr>
        <w:t xml:space="preserve"> </w:t>
      </w:r>
      <w:r>
        <w:rPr>
          <w:sz w:val="24"/>
        </w:rPr>
        <w:t>puis</w:t>
      </w:r>
      <w:r>
        <w:rPr>
          <w:spacing w:val="18"/>
          <w:sz w:val="24"/>
        </w:rPr>
        <w:t xml:space="preserve"> </w:t>
      </w:r>
      <w:r>
        <w:rPr>
          <w:sz w:val="24"/>
        </w:rPr>
        <w:t>sur</w:t>
      </w:r>
      <w:r>
        <w:rPr>
          <w:spacing w:val="17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18"/>
          <w:sz w:val="24"/>
        </w:rPr>
        <w:t xml:space="preserve"> </w:t>
      </w:r>
      <w:r>
        <w:rPr>
          <w:sz w:val="24"/>
        </w:rPr>
        <w:t>des</w:t>
      </w:r>
      <w:r>
        <w:rPr>
          <w:spacing w:val="18"/>
          <w:sz w:val="24"/>
        </w:rPr>
        <w:t xml:space="preserve"> </w:t>
      </w:r>
      <w:r>
        <w:rPr>
          <w:sz w:val="24"/>
        </w:rPr>
        <w:t>postes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même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commune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4"/>
          <w:sz w:val="24"/>
        </w:rPr>
        <w:t xml:space="preserve"> </w:t>
      </w:r>
      <w:r>
        <w:rPr>
          <w:sz w:val="24"/>
        </w:rPr>
        <w:t>échéant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communes</w:t>
      </w:r>
      <w:r>
        <w:rPr>
          <w:spacing w:val="-1"/>
          <w:sz w:val="24"/>
        </w:rPr>
        <w:t xml:space="preserve"> </w:t>
      </w:r>
      <w:r>
        <w:rPr>
          <w:sz w:val="24"/>
        </w:rPr>
        <w:t>limitrophes.</w:t>
      </w:r>
    </w:p>
    <w:p w:rsidR="00A21F2C" w:rsidRDefault="00A21F2C">
      <w:pPr>
        <w:pStyle w:val="Corpsdetexte"/>
        <w:spacing w:before="5"/>
        <w:rPr>
          <w:b w:val="0"/>
          <w:sz w:val="27"/>
        </w:rPr>
      </w:pPr>
    </w:p>
    <w:p w:rsidR="00A21F2C" w:rsidRDefault="00A21F2C">
      <w:pPr>
        <w:ind w:left="806"/>
        <w:rPr>
          <w:sz w:val="24"/>
        </w:rPr>
      </w:pPr>
      <w:r w:rsidRPr="00A21F2C">
        <w:pict>
          <v:rect id="_x0000_s1043" style="position:absolute;left:0;text-align:left;margin-left:36.5pt;margin-top:-3.3pt;width:13pt;height:15pt;z-index:15733760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Fournir</w:t>
      </w:r>
      <w:r w:rsidR="0049094B">
        <w:rPr>
          <w:color w:val="FF0000"/>
          <w:spacing w:val="-2"/>
          <w:sz w:val="24"/>
        </w:rPr>
        <w:t xml:space="preserve"> </w:t>
      </w:r>
      <w:hyperlink r:id="rId11" w:history="1">
        <w:r w:rsidR="0049094B" w:rsidRPr="00FD3368">
          <w:rPr>
            <w:rStyle w:val="Lienhypertexte"/>
            <w:b/>
            <w:sz w:val="24"/>
          </w:rPr>
          <w:t>le</w:t>
        </w:r>
        <w:r w:rsidR="0049094B" w:rsidRPr="00FD3368">
          <w:rPr>
            <w:rStyle w:val="Lienhypertexte"/>
            <w:b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document</w:t>
        </w:r>
        <w:r w:rsidR="0049094B" w:rsidRPr="00FD3368">
          <w:rPr>
            <w:rStyle w:val="Lienhypertexte"/>
            <w:b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A</w:t>
        </w:r>
      </w:hyperlink>
    </w:p>
    <w:p w:rsidR="00A21F2C" w:rsidRDefault="00A21F2C">
      <w:pPr>
        <w:rPr>
          <w:sz w:val="24"/>
        </w:rPr>
        <w:sectPr w:rsidR="00A21F2C">
          <w:type w:val="continuous"/>
          <w:pgSz w:w="11910" w:h="16840"/>
          <w:pgMar w:top="38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rPr>
          <w:b w:val="0"/>
          <w:sz w:val="20"/>
        </w:rPr>
      </w:pPr>
    </w:p>
    <w:p w:rsidR="00A21F2C" w:rsidRDefault="00A21F2C">
      <w:pPr>
        <w:pStyle w:val="Corpsdetexte"/>
        <w:rPr>
          <w:b w:val="0"/>
          <w:sz w:val="18"/>
        </w:rPr>
      </w:pPr>
    </w:p>
    <w:p w:rsidR="00A21F2C" w:rsidRDefault="00A21F2C">
      <w:pPr>
        <w:pStyle w:val="Corpsdetexte"/>
        <w:spacing w:before="92"/>
        <w:ind w:left="1810"/>
      </w:pPr>
      <w:r>
        <w:pict>
          <v:shape id="_x0000_s1042" type="#_x0000_t202" style="position:absolute;left:0;text-align:left;margin-left:71.65pt;margin-top:4.45pt;width:39.25pt;height:14.3pt;z-index:15743488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rPr>
                      <w:color w:val="333333"/>
                    </w:rPr>
                    <w:t>D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–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49094B">
        <w:rPr>
          <w:color w:val="333333"/>
        </w:rPr>
        <w:t>Prise</w:t>
      </w:r>
      <w:r w:rsidR="0049094B">
        <w:rPr>
          <w:color w:val="333333"/>
          <w:spacing w:val="-4"/>
        </w:rPr>
        <w:t xml:space="preserve"> </w:t>
      </w:r>
      <w:r w:rsidR="0049094B">
        <w:rPr>
          <w:color w:val="333333"/>
        </w:rPr>
        <w:t>en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compte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du</w:t>
      </w:r>
      <w:r w:rsidR="0049094B">
        <w:rPr>
          <w:color w:val="333333"/>
          <w:spacing w:val="-1"/>
        </w:rPr>
        <w:t xml:space="preserve"> </w:t>
      </w:r>
      <w:r w:rsidR="0049094B">
        <w:rPr>
          <w:color w:val="333333"/>
        </w:rPr>
        <w:t>handicap</w:t>
      </w:r>
    </w:p>
    <w:p w:rsidR="00A21F2C" w:rsidRDefault="00A21F2C">
      <w:pPr>
        <w:pStyle w:val="Corpsdetexte"/>
        <w:spacing w:before="6"/>
        <w:rPr>
          <w:sz w:val="23"/>
        </w:rPr>
      </w:pPr>
    </w:p>
    <w:p w:rsidR="00A21F2C" w:rsidRDefault="0049094B">
      <w:pPr>
        <w:pStyle w:val="Paragraphedeliste"/>
        <w:numPr>
          <w:ilvl w:val="0"/>
          <w:numId w:val="1"/>
        </w:numPr>
        <w:tabs>
          <w:tab w:val="left" w:pos="961"/>
        </w:tabs>
        <w:spacing w:before="100" w:line="273" w:lineRule="auto"/>
        <w:ind w:right="1348"/>
        <w:jc w:val="both"/>
        <w:rPr>
          <w:b/>
          <w:sz w:val="24"/>
        </w:rPr>
      </w:pPr>
      <w:r>
        <w:rPr>
          <w:b/>
          <w:color w:val="FF0000"/>
          <w:sz w:val="24"/>
        </w:rPr>
        <w:t xml:space="preserve">La RQTH de l’enseignant </w:t>
      </w:r>
      <w:r>
        <w:rPr>
          <w:sz w:val="24"/>
        </w:rPr>
        <w:t xml:space="preserve">permet de bénéficier </w:t>
      </w:r>
      <w:r>
        <w:rPr>
          <w:b/>
          <w:color w:val="FF0000"/>
          <w:sz w:val="24"/>
        </w:rPr>
        <w:t>d’office de 20 points sur tous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les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vœux.</w:t>
      </w:r>
    </w:p>
    <w:p w:rsidR="00A21F2C" w:rsidRDefault="00A21F2C">
      <w:pPr>
        <w:pStyle w:val="Corpsdetexte"/>
        <w:rPr>
          <w:sz w:val="28"/>
        </w:rPr>
      </w:pPr>
    </w:p>
    <w:p w:rsidR="00A21F2C" w:rsidRPr="00FD3368" w:rsidRDefault="00A21F2C">
      <w:pPr>
        <w:ind w:left="806"/>
        <w:jc w:val="both"/>
        <w:rPr>
          <w:b/>
          <w:sz w:val="24"/>
        </w:rPr>
      </w:pPr>
      <w:r w:rsidRPr="00A21F2C">
        <w:pict>
          <v:rect id="_x0000_s1041" style="position:absolute;left:0;text-align:left;margin-left:36.5pt;margin-top:-1.5pt;width:13pt;height:15pt;z-index:15738368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Fournir</w:t>
      </w:r>
      <w:r w:rsidR="0049094B">
        <w:rPr>
          <w:color w:val="FF0000"/>
          <w:spacing w:val="-2"/>
          <w:sz w:val="24"/>
        </w:rPr>
        <w:t xml:space="preserve"> </w:t>
      </w:r>
      <w:r w:rsidR="0049094B">
        <w:rPr>
          <w:color w:val="FF0000"/>
          <w:sz w:val="24"/>
        </w:rPr>
        <w:t xml:space="preserve">: </w:t>
      </w:r>
      <w:hyperlink r:id="rId12" w:history="1">
        <w:r w:rsidR="0049094B" w:rsidRPr="00FD3368">
          <w:rPr>
            <w:rStyle w:val="Lienhypertexte"/>
            <w:b/>
            <w:sz w:val="24"/>
          </w:rPr>
          <w:t>le</w:t>
        </w:r>
        <w:r w:rsidR="0049094B" w:rsidRPr="00FD3368">
          <w:rPr>
            <w:rStyle w:val="Lienhypertexte"/>
            <w:b/>
            <w:spacing w:val="-3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document</w:t>
        </w:r>
        <w:r w:rsidR="0049094B" w:rsidRPr="00FD3368">
          <w:rPr>
            <w:rStyle w:val="Lienhypertexte"/>
            <w:b/>
            <w:spacing w:val="-2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A</w:t>
        </w:r>
      </w:hyperlink>
    </w:p>
    <w:p w:rsidR="00A21F2C" w:rsidRDefault="00A21F2C">
      <w:pPr>
        <w:spacing w:before="41"/>
        <w:ind w:left="1082" w:right="960"/>
        <w:jc w:val="center"/>
        <w:rPr>
          <w:sz w:val="24"/>
        </w:rPr>
      </w:pPr>
      <w:r w:rsidRPr="00A21F2C">
        <w:pict>
          <v:rect id="_x0000_s1040" style="position:absolute;left:0;text-align:left;margin-left:37.5pt;margin-top:6.2pt;width:13pt;height:15pt;z-index:15737856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la</w:t>
      </w:r>
      <w:r w:rsidR="0049094B">
        <w:rPr>
          <w:color w:val="FF0000"/>
          <w:spacing w:val="-2"/>
          <w:sz w:val="24"/>
        </w:rPr>
        <w:t xml:space="preserve"> </w:t>
      </w:r>
      <w:r w:rsidR="0049094B">
        <w:rPr>
          <w:color w:val="FF0000"/>
          <w:sz w:val="24"/>
        </w:rPr>
        <w:t>reconnaissance</w:t>
      </w:r>
      <w:r w:rsidR="0049094B">
        <w:rPr>
          <w:color w:val="FF0000"/>
          <w:spacing w:val="-4"/>
          <w:sz w:val="24"/>
        </w:rPr>
        <w:t xml:space="preserve"> </w:t>
      </w:r>
      <w:r w:rsidR="0049094B">
        <w:rPr>
          <w:color w:val="FF0000"/>
          <w:sz w:val="24"/>
        </w:rPr>
        <w:t>de</w:t>
      </w:r>
      <w:r w:rsidR="0049094B">
        <w:rPr>
          <w:color w:val="FF0000"/>
          <w:spacing w:val="-4"/>
          <w:sz w:val="24"/>
        </w:rPr>
        <w:t xml:space="preserve"> </w:t>
      </w:r>
      <w:r w:rsidR="0049094B">
        <w:rPr>
          <w:color w:val="FF0000"/>
          <w:sz w:val="24"/>
        </w:rPr>
        <w:t>travailleur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handicapé</w:t>
      </w:r>
      <w:r w:rsidR="0049094B">
        <w:rPr>
          <w:color w:val="FF0000"/>
          <w:spacing w:val="-4"/>
          <w:sz w:val="24"/>
        </w:rPr>
        <w:t xml:space="preserve"> </w:t>
      </w:r>
      <w:r w:rsidR="0049094B">
        <w:rPr>
          <w:color w:val="FF0000"/>
          <w:sz w:val="24"/>
        </w:rPr>
        <w:t>(RQTH)</w:t>
      </w:r>
      <w:r w:rsidR="0049094B">
        <w:rPr>
          <w:color w:val="FF0000"/>
          <w:spacing w:val="-4"/>
          <w:sz w:val="24"/>
        </w:rPr>
        <w:t xml:space="preserve"> </w:t>
      </w:r>
      <w:r w:rsidR="0049094B">
        <w:rPr>
          <w:color w:val="FF0000"/>
          <w:sz w:val="24"/>
        </w:rPr>
        <w:t>en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cours</w:t>
      </w:r>
      <w:r w:rsidR="0049094B">
        <w:rPr>
          <w:color w:val="FF0000"/>
          <w:spacing w:val="-2"/>
          <w:sz w:val="24"/>
        </w:rPr>
        <w:t xml:space="preserve"> </w:t>
      </w:r>
      <w:r w:rsidR="0049094B">
        <w:rPr>
          <w:color w:val="FF0000"/>
          <w:sz w:val="24"/>
        </w:rPr>
        <w:t>de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validité</w:t>
      </w:r>
    </w:p>
    <w:p w:rsidR="00A21F2C" w:rsidRDefault="00A21F2C">
      <w:pPr>
        <w:pStyle w:val="Corpsdetexte"/>
        <w:rPr>
          <w:b w:val="0"/>
          <w:sz w:val="26"/>
        </w:rPr>
      </w:pPr>
    </w:p>
    <w:p w:rsidR="00A21F2C" w:rsidRDefault="00A21F2C">
      <w:pPr>
        <w:pStyle w:val="Corpsdetexte"/>
        <w:spacing w:before="5"/>
        <w:rPr>
          <w:b w:val="0"/>
          <w:sz w:val="32"/>
        </w:rPr>
      </w:pPr>
    </w:p>
    <w:p w:rsidR="00A21F2C" w:rsidRDefault="0049094B">
      <w:pPr>
        <w:pStyle w:val="Paragraphedeliste"/>
        <w:numPr>
          <w:ilvl w:val="0"/>
          <w:numId w:val="1"/>
        </w:numPr>
        <w:tabs>
          <w:tab w:val="left" w:pos="961"/>
        </w:tabs>
        <w:spacing w:line="276" w:lineRule="auto"/>
        <w:ind w:right="1345"/>
        <w:jc w:val="both"/>
        <w:rPr>
          <w:sz w:val="24"/>
        </w:rPr>
      </w:pPr>
      <w:r>
        <w:rPr>
          <w:b/>
          <w:color w:val="FF0000"/>
          <w:sz w:val="24"/>
        </w:rPr>
        <w:t>Une bonification exceptionnelle de 150 points pourra être attribuée après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 xml:space="preserve">avis favorable du médecin de prévention </w:t>
      </w:r>
      <w:r>
        <w:rPr>
          <w:sz w:val="24"/>
        </w:rPr>
        <w:t>si la nouvelle affectation a pour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conséquence d’améliorer les conditions de vie professionnelle de l’agent. </w:t>
      </w:r>
      <w:r>
        <w:rPr>
          <w:b/>
          <w:sz w:val="24"/>
        </w:rPr>
        <w:t>Cette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bonification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n’est pas cumulable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avec 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 points</w:t>
      </w:r>
      <w:r>
        <w:rPr>
          <w:sz w:val="24"/>
        </w:rPr>
        <w:t>.</w:t>
      </w:r>
    </w:p>
    <w:p w:rsidR="00A21F2C" w:rsidRDefault="00A21F2C">
      <w:pPr>
        <w:pStyle w:val="Corpsdetexte"/>
        <w:spacing w:before="5"/>
        <w:rPr>
          <w:b w:val="0"/>
          <w:sz w:val="27"/>
        </w:rPr>
      </w:pPr>
    </w:p>
    <w:p w:rsidR="00A21F2C" w:rsidRPr="00FD3368" w:rsidRDefault="00A21F2C">
      <w:pPr>
        <w:ind w:left="806"/>
        <w:jc w:val="both"/>
        <w:rPr>
          <w:b/>
          <w:sz w:val="24"/>
        </w:rPr>
      </w:pPr>
      <w:r w:rsidRPr="00A21F2C">
        <w:pict>
          <v:shape id="_x0000_s1039" style="position:absolute;left:0;text-align:left;margin-left:37.5pt;margin-top:-2.5pt;width:13pt;height:35.5pt;z-index:15738880;mso-position-horizontal-relative:page" coordorigin="750,-50" coordsize="260,710" o:spt="100" adj="0,,0" path="m750,660r260,l1010,360r-260,l750,660xm750,250r260,l1010,-50r-260,l750,250xe" filled="f" strokecolor="red" strokeweight="2pt">
            <v:stroke joinstyle="round"/>
            <v:formulas/>
            <v:path arrowok="t" o:connecttype="segments"/>
            <w10:wrap anchorx="page"/>
          </v:shape>
        </w:pict>
      </w:r>
      <w:r w:rsidR="0049094B">
        <w:rPr>
          <w:color w:val="FF0000"/>
          <w:sz w:val="24"/>
        </w:rPr>
        <w:t>Fournir</w:t>
      </w:r>
      <w:r w:rsidR="0049094B">
        <w:rPr>
          <w:color w:val="FF0000"/>
          <w:spacing w:val="-2"/>
          <w:sz w:val="24"/>
        </w:rPr>
        <w:t xml:space="preserve"> </w:t>
      </w:r>
      <w:hyperlink r:id="rId13" w:history="1">
        <w:r w:rsidR="0049094B" w:rsidRPr="00FD3368">
          <w:rPr>
            <w:rStyle w:val="Lienhypertexte"/>
            <w:b/>
            <w:sz w:val="24"/>
          </w:rPr>
          <w:t>le</w:t>
        </w:r>
        <w:r w:rsidR="0049094B" w:rsidRPr="00FD3368">
          <w:rPr>
            <w:rStyle w:val="Lienhypertexte"/>
            <w:b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document</w:t>
        </w:r>
        <w:r w:rsidR="0049094B" w:rsidRPr="00FD3368">
          <w:rPr>
            <w:rStyle w:val="Lienhypertexte"/>
            <w:b/>
            <w:spacing w:val="-1"/>
            <w:sz w:val="24"/>
          </w:rPr>
          <w:t xml:space="preserve"> </w:t>
        </w:r>
        <w:r w:rsidR="0049094B" w:rsidRPr="00FD3368">
          <w:rPr>
            <w:rStyle w:val="Lienhypertexte"/>
            <w:b/>
            <w:sz w:val="24"/>
          </w:rPr>
          <w:t>A</w:t>
        </w:r>
      </w:hyperlink>
    </w:p>
    <w:p w:rsidR="00A21F2C" w:rsidRDefault="0049094B">
      <w:pPr>
        <w:spacing w:before="43" w:line="276" w:lineRule="auto"/>
        <w:ind w:left="806" w:right="1351"/>
        <w:jc w:val="both"/>
        <w:rPr>
          <w:b/>
          <w:sz w:val="24"/>
        </w:rPr>
      </w:pPr>
      <w:r>
        <w:rPr>
          <w:color w:val="FF0000"/>
          <w:sz w:val="24"/>
        </w:rPr>
        <w:t xml:space="preserve">Transmettre </w:t>
      </w:r>
      <w:hyperlink r:id="rId14" w:history="1">
        <w:r w:rsidRPr="00FD3368">
          <w:rPr>
            <w:rStyle w:val="Lienhypertexte"/>
            <w:b/>
            <w:sz w:val="24"/>
          </w:rPr>
          <w:t>le document B</w:t>
        </w:r>
      </w:hyperlink>
      <w:r>
        <w:rPr>
          <w:b/>
          <w:color w:val="FF0000"/>
          <w:sz w:val="24"/>
        </w:rPr>
        <w:t xml:space="preserve"> </w:t>
      </w:r>
      <w:r>
        <w:rPr>
          <w:color w:val="FF0000"/>
          <w:sz w:val="24"/>
        </w:rPr>
        <w:t>le au médecin de prévention impérativement par mail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à</w:t>
      </w:r>
      <w:r>
        <w:rPr>
          <w:color w:val="FF0000"/>
          <w:spacing w:val="1"/>
          <w:sz w:val="24"/>
        </w:rPr>
        <w:t xml:space="preserve"> </w:t>
      </w:r>
      <w:hyperlink r:id="rId15">
        <w:r>
          <w:rPr>
            <w:b/>
            <w:color w:val="FF0000"/>
            <w:sz w:val="24"/>
          </w:rPr>
          <w:t>ce.ia91.medecindespersonnels@ac-versailles</w:t>
        </w:r>
        <w:r>
          <w:rPr>
            <w:b/>
            <w:color w:val="FF0000"/>
            <w:sz w:val="24"/>
          </w:rPr>
          <w:t>.fr</w:t>
        </w:r>
      </w:hyperlink>
      <w:r>
        <w:rPr>
          <w:b/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et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plus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tard</w:t>
      </w:r>
      <w:r>
        <w:rPr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le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6</w:t>
      </w:r>
      <w:r>
        <w:rPr>
          <w:b/>
          <w:color w:val="FF0000"/>
          <w:spacing w:val="66"/>
          <w:sz w:val="24"/>
        </w:rPr>
        <w:t xml:space="preserve"> </w:t>
      </w:r>
      <w:r>
        <w:rPr>
          <w:b/>
          <w:color w:val="FF0000"/>
          <w:sz w:val="24"/>
        </w:rPr>
        <w:t>MAI</w:t>
      </w:r>
      <w:r>
        <w:rPr>
          <w:b/>
          <w:color w:val="FF0000"/>
          <w:spacing w:val="-64"/>
          <w:sz w:val="24"/>
        </w:rPr>
        <w:t xml:space="preserve"> </w:t>
      </w:r>
      <w:r>
        <w:rPr>
          <w:b/>
          <w:color w:val="FF0000"/>
          <w:sz w:val="24"/>
        </w:rPr>
        <w:t>2020</w:t>
      </w:r>
    </w:p>
    <w:p w:rsidR="00A21F2C" w:rsidRDefault="00A21F2C">
      <w:pPr>
        <w:pStyle w:val="Corpsdetexte"/>
        <w:rPr>
          <w:sz w:val="26"/>
        </w:rPr>
      </w:pPr>
    </w:p>
    <w:p w:rsidR="00A21F2C" w:rsidRDefault="00A21F2C">
      <w:pPr>
        <w:pStyle w:val="Corpsdetexte"/>
        <w:spacing w:before="1"/>
        <w:rPr>
          <w:sz w:val="29"/>
        </w:rPr>
      </w:pPr>
    </w:p>
    <w:p w:rsidR="00A21F2C" w:rsidRDefault="0049094B">
      <w:pPr>
        <w:pStyle w:val="Heading2"/>
      </w:pP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familiale</w:t>
      </w:r>
    </w:p>
    <w:p w:rsidR="00A21F2C" w:rsidRDefault="00A21F2C">
      <w:pPr>
        <w:pStyle w:val="Corpsdetexte"/>
        <w:spacing w:before="7"/>
      </w:pPr>
    </w:p>
    <w:p w:rsidR="00A21F2C" w:rsidRDefault="00A21F2C">
      <w:pPr>
        <w:spacing w:before="92"/>
        <w:ind w:left="1082" w:right="705"/>
        <w:jc w:val="center"/>
        <w:rPr>
          <w:sz w:val="24"/>
        </w:rPr>
      </w:pPr>
      <w:r w:rsidRPr="00A21F2C">
        <w:pict>
          <v:shape id="_x0000_s1038" type="#_x0000_t202" style="position:absolute;left:0;text-align:left;margin-left:71.65pt;margin-top:4.45pt;width:33.6pt;height:14.3pt;z-index:15742976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t>E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1</w:t>
                  </w:r>
                </w:p>
              </w:txbxContent>
            </v:textbox>
            <w10:wrap anchorx="page"/>
          </v:shape>
        </w:pict>
      </w:r>
      <w:hyperlink r:id="rId16" w:anchor="13" w:history="1">
        <w:r w:rsidR="0049094B" w:rsidRPr="00227BA8">
          <w:rPr>
            <w:rStyle w:val="Lienhypertexte"/>
            <w:b/>
            <w:sz w:val="24"/>
          </w:rPr>
          <w:t>RAPPROCHEMENT</w:t>
        </w:r>
        <w:r w:rsidR="0049094B" w:rsidRPr="00227BA8">
          <w:rPr>
            <w:rStyle w:val="Lienhypertexte"/>
            <w:b/>
            <w:spacing w:val="27"/>
            <w:sz w:val="24"/>
          </w:rPr>
          <w:t xml:space="preserve"> </w:t>
        </w:r>
        <w:r w:rsidR="0049094B" w:rsidRPr="00227BA8">
          <w:rPr>
            <w:rStyle w:val="Lienhypertexte"/>
            <w:b/>
            <w:sz w:val="24"/>
          </w:rPr>
          <w:t>DE</w:t>
        </w:r>
        <w:r w:rsidR="0049094B" w:rsidRPr="00227BA8">
          <w:rPr>
            <w:rStyle w:val="Lienhypertexte"/>
            <w:b/>
            <w:spacing w:val="28"/>
            <w:sz w:val="24"/>
          </w:rPr>
          <w:t xml:space="preserve"> </w:t>
        </w:r>
        <w:r w:rsidR="0049094B" w:rsidRPr="00227BA8">
          <w:rPr>
            <w:rStyle w:val="Lienhypertexte"/>
            <w:b/>
            <w:sz w:val="24"/>
          </w:rPr>
          <w:t>CONJOINT</w:t>
        </w:r>
        <w:r w:rsidR="0049094B" w:rsidRPr="00227BA8">
          <w:rPr>
            <w:rStyle w:val="Lienhypertexte"/>
            <w:b/>
            <w:spacing w:val="30"/>
            <w:sz w:val="24"/>
          </w:rPr>
          <w:t xml:space="preserve"> </w:t>
        </w:r>
        <w:r w:rsidR="0049094B" w:rsidRPr="00227BA8">
          <w:rPr>
            <w:rStyle w:val="Lienhypertexte"/>
            <w:b/>
            <w:sz w:val="24"/>
          </w:rPr>
          <w:t>(RC)</w:t>
        </w:r>
      </w:hyperlink>
      <w:r w:rsidR="0049094B">
        <w:rPr>
          <w:b/>
          <w:spacing w:val="33"/>
          <w:sz w:val="24"/>
        </w:rPr>
        <w:t xml:space="preserve"> </w:t>
      </w:r>
      <w:r w:rsidR="0049094B">
        <w:rPr>
          <w:sz w:val="24"/>
        </w:rPr>
        <w:t>(uniquement</w:t>
      </w:r>
      <w:r w:rsidR="0049094B">
        <w:rPr>
          <w:spacing w:val="28"/>
          <w:sz w:val="24"/>
        </w:rPr>
        <w:t xml:space="preserve"> </w:t>
      </w:r>
      <w:r w:rsidR="0049094B">
        <w:rPr>
          <w:sz w:val="24"/>
        </w:rPr>
        <w:t>sur</w:t>
      </w:r>
      <w:r w:rsidR="0049094B">
        <w:rPr>
          <w:spacing w:val="29"/>
          <w:sz w:val="24"/>
        </w:rPr>
        <w:t xml:space="preserve"> </w:t>
      </w:r>
      <w:r w:rsidR="0049094B">
        <w:rPr>
          <w:sz w:val="24"/>
        </w:rPr>
        <w:t>les</w:t>
      </w:r>
      <w:r w:rsidR="0049094B">
        <w:rPr>
          <w:spacing w:val="28"/>
          <w:sz w:val="24"/>
        </w:rPr>
        <w:t xml:space="preserve"> </w:t>
      </w:r>
      <w:r w:rsidR="0049094B">
        <w:rPr>
          <w:sz w:val="24"/>
        </w:rPr>
        <w:t>supports</w:t>
      </w:r>
    </w:p>
    <w:p w:rsidR="00A21F2C" w:rsidRDefault="0049094B">
      <w:pPr>
        <w:pStyle w:val="Corpsdetexte"/>
        <w:spacing w:before="56"/>
        <w:ind w:left="240"/>
        <w:rPr>
          <w:b w:val="0"/>
        </w:rPr>
      </w:pPr>
      <w:r>
        <w:rPr>
          <w:color w:val="FF0000"/>
        </w:rPr>
        <w:t>commune</w:t>
      </w:r>
      <w:r>
        <w:rPr>
          <w:b w:val="0"/>
        </w:rPr>
        <w:t>)</w:t>
      </w:r>
    </w:p>
    <w:p w:rsidR="00A21F2C" w:rsidRDefault="0049094B">
      <w:pPr>
        <w:pStyle w:val="Paragraphedeliste"/>
        <w:numPr>
          <w:ilvl w:val="0"/>
          <w:numId w:val="2"/>
        </w:numPr>
        <w:tabs>
          <w:tab w:val="left" w:pos="1316"/>
        </w:tabs>
        <w:spacing w:before="40" w:line="278" w:lineRule="auto"/>
        <w:ind w:right="1352" w:firstLine="852"/>
        <w:rPr>
          <w:sz w:val="24"/>
        </w:rPr>
      </w:pPr>
      <w:r>
        <w:rPr>
          <w:b/>
          <w:color w:val="FF0000"/>
          <w:sz w:val="24"/>
        </w:rPr>
        <w:t>points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attribués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sur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toute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nature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poste</w:t>
      </w:r>
      <w:r>
        <w:rPr>
          <w:b/>
          <w:color w:val="FF0000"/>
          <w:spacing w:val="21"/>
          <w:sz w:val="24"/>
        </w:rPr>
        <w:t xml:space="preserve"> </w:t>
      </w:r>
      <w:r>
        <w:rPr>
          <w:b/>
          <w:color w:val="FF0000"/>
          <w:sz w:val="24"/>
        </w:rPr>
        <w:t>d’un</w:t>
      </w:r>
      <w:r>
        <w:rPr>
          <w:b/>
          <w:color w:val="FF0000"/>
          <w:spacing w:val="23"/>
          <w:sz w:val="24"/>
        </w:rPr>
        <w:t xml:space="preserve"> </w:t>
      </w:r>
      <w:r>
        <w:rPr>
          <w:b/>
          <w:color w:val="FF0000"/>
          <w:sz w:val="24"/>
        </w:rPr>
        <w:t>vœu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uniquement</w:t>
      </w:r>
      <w:r>
        <w:rPr>
          <w:b/>
          <w:color w:val="FF0000"/>
          <w:spacing w:val="19"/>
          <w:sz w:val="24"/>
        </w:rPr>
        <w:t xml:space="preserve"> </w:t>
      </w:r>
      <w:r>
        <w:rPr>
          <w:b/>
          <w:color w:val="FF0000"/>
          <w:sz w:val="24"/>
        </w:rPr>
        <w:t>sur</w:t>
      </w:r>
      <w:r>
        <w:rPr>
          <w:b/>
          <w:color w:val="FF0000"/>
          <w:spacing w:val="20"/>
          <w:sz w:val="24"/>
        </w:rPr>
        <w:t xml:space="preserve"> </w:t>
      </w:r>
      <w:r>
        <w:rPr>
          <w:b/>
          <w:color w:val="FF0000"/>
          <w:sz w:val="24"/>
        </w:rPr>
        <w:t>la</w:t>
      </w:r>
      <w:r>
        <w:rPr>
          <w:b/>
          <w:color w:val="FF0000"/>
          <w:spacing w:val="-64"/>
          <w:sz w:val="24"/>
        </w:rPr>
        <w:t xml:space="preserve"> </w:t>
      </w:r>
      <w:r>
        <w:rPr>
          <w:b/>
          <w:color w:val="FF0000"/>
          <w:sz w:val="24"/>
        </w:rPr>
        <w:t>commune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auquel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appartient la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résidence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professionnelle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du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conjoint</w:t>
      </w:r>
      <w:r>
        <w:rPr>
          <w:sz w:val="24"/>
        </w:rPr>
        <w:t>.</w:t>
      </w:r>
    </w:p>
    <w:p w:rsidR="00A21F2C" w:rsidRDefault="00A21F2C">
      <w:pPr>
        <w:pStyle w:val="Corpsdetexte"/>
        <w:spacing w:before="7"/>
        <w:rPr>
          <w:b w:val="0"/>
          <w:sz w:val="22"/>
        </w:rPr>
      </w:pPr>
    </w:p>
    <w:p w:rsidR="00A21F2C" w:rsidRDefault="0049094B">
      <w:pPr>
        <w:pStyle w:val="Corpsdetexte"/>
        <w:ind w:left="240"/>
      </w:pPr>
      <w:r>
        <w:t>Justificatifs</w:t>
      </w:r>
      <w:r>
        <w:rPr>
          <w:spacing w:val="-2"/>
        </w:rPr>
        <w:t xml:space="preserve"> </w:t>
      </w:r>
      <w:r>
        <w:t>obligatoires</w:t>
      </w:r>
      <w:r>
        <w:rPr>
          <w:spacing w:val="-4"/>
        </w:rPr>
        <w:t xml:space="preserve"> </w:t>
      </w:r>
      <w:r>
        <w:t>:</w:t>
      </w:r>
    </w:p>
    <w:p w:rsidR="00A21F2C" w:rsidRDefault="00A21F2C">
      <w:pPr>
        <w:pStyle w:val="Corpsdetexte"/>
        <w:spacing w:before="9"/>
        <w:rPr>
          <w:sz w:val="26"/>
        </w:rPr>
      </w:pPr>
    </w:p>
    <w:p w:rsidR="00A21F2C" w:rsidRDefault="00A21F2C">
      <w:pPr>
        <w:spacing w:line="360" w:lineRule="auto"/>
        <w:ind w:left="806" w:right="3920"/>
        <w:rPr>
          <w:sz w:val="24"/>
        </w:rPr>
      </w:pPr>
      <w:r w:rsidRPr="00A21F2C">
        <w:pict>
          <v:shape id="_x0000_s1037" style="position:absolute;left:0;text-align:left;margin-left:36.5pt;margin-top:1.75pt;width:13pt;height:54pt;z-index:15739392;mso-position-horizontal-relative:page" coordorigin="730,35" coordsize="260,1080" o:spt="100" adj="0,,0" path="m730,335r260,l990,35r-260,l730,335xm730,735r260,l990,435r-260,l730,735xm730,1115r260,l990,815r-260,l730,1115xe" filled="f" strokecolor="red" strokeweight="2pt">
            <v:stroke joinstyle="round"/>
            <v:formulas/>
            <v:path arrowok="t" o:connecttype="segments"/>
            <w10:wrap anchorx="page"/>
          </v:shape>
        </w:pict>
      </w:r>
      <w:r w:rsidR="0049094B">
        <w:rPr>
          <w:color w:val="FF0000"/>
          <w:sz w:val="24"/>
        </w:rPr>
        <w:t>Situation familiale (mariage, pacs, concubin avec enfants),</w:t>
      </w:r>
      <w:r w:rsidR="0049094B">
        <w:rPr>
          <w:color w:val="FF0000"/>
          <w:spacing w:val="-65"/>
          <w:sz w:val="24"/>
        </w:rPr>
        <w:t xml:space="preserve"> </w:t>
      </w:r>
      <w:r w:rsidR="0049094B">
        <w:rPr>
          <w:color w:val="FF0000"/>
          <w:sz w:val="24"/>
        </w:rPr>
        <w:t>Contrat</w:t>
      </w:r>
      <w:r w:rsidR="0049094B">
        <w:rPr>
          <w:color w:val="FF0000"/>
          <w:spacing w:val="-2"/>
          <w:sz w:val="24"/>
        </w:rPr>
        <w:t xml:space="preserve"> </w:t>
      </w:r>
      <w:r w:rsidR="0049094B">
        <w:rPr>
          <w:color w:val="FF0000"/>
          <w:sz w:val="24"/>
        </w:rPr>
        <w:t>de travail</w:t>
      </w:r>
    </w:p>
    <w:p w:rsidR="00A21F2C" w:rsidRDefault="00A21F2C">
      <w:pPr>
        <w:spacing w:line="360" w:lineRule="auto"/>
        <w:ind w:left="806" w:right="7775"/>
        <w:rPr>
          <w:sz w:val="24"/>
        </w:rPr>
      </w:pPr>
      <w:r w:rsidRPr="00A21F2C">
        <w:pict>
          <v:rect id="_x0000_s1036" style="position:absolute;left:0;text-align:left;margin-left:36.5pt;margin-top:22pt;width:13pt;height:15pt;z-index:15739904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Dernière fiche de paie</w:t>
      </w:r>
      <w:r w:rsidR="0049094B">
        <w:rPr>
          <w:color w:val="FF0000"/>
          <w:spacing w:val="-64"/>
          <w:sz w:val="24"/>
        </w:rPr>
        <w:t xml:space="preserve"> </w:t>
      </w:r>
      <w:hyperlink r:id="rId17" w:history="1">
        <w:r w:rsidR="0049094B" w:rsidRPr="00807D6E">
          <w:rPr>
            <w:rStyle w:val="Lienhypertexte"/>
            <w:b/>
            <w:sz w:val="24"/>
          </w:rPr>
          <w:t>Document</w:t>
        </w:r>
        <w:r w:rsidR="0049094B" w:rsidRPr="00807D6E">
          <w:rPr>
            <w:rStyle w:val="Lienhypertexte"/>
            <w:b/>
            <w:spacing w:val="-1"/>
            <w:sz w:val="24"/>
          </w:rPr>
          <w:t xml:space="preserve"> </w:t>
        </w:r>
        <w:r w:rsidR="0049094B" w:rsidRPr="00807D6E">
          <w:rPr>
            <w:rStyle w:val="Lienhypertexte"/>
            <w:b/>
            <w:sz w:val="24"/>
          </w:rPr>
          <w:t>C</w:t>
        </w:r>
      </w:hyperlink>
    </w:p>
    <w:p w:rsidR="00A21F2C" w:rsidRDefault="00A21F2C">
      <w:pPr>
        <w:pStyle w:val="Corpsdetexte"/>
        <w:spacing w:before="8"/>
        <w:rPr>
          <w:b w:val="0"/>
          <w:sz w:val="28"/>
        </w:rPr>
      </w:pPr>
    </w:p>
    <w:p w:rsidR="00A21F2C" w:rsidRDefault="00A21F2C">
      <w:pPr>
        <w:rPr>
          <w:sz w:val="28"/>
        </w:rPr>
        <w:sectPr w:rsidR="00A21F2C">
          <w:pgSz w:w="11910" w:h="16840"/>
          <w:pgMar w:top="18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spacing w:before="10"/>
        <w:rPr>
          <w:b w:val="0"/>
          <w:sz w:val="36"/>
        </w:rPr>
      </w:pPr>
    </w:p>
    <w:p w:rsidR="00A21F2C" w:rsidRDefault="0049094B">
      <w:pPr>
        <w:pStyle w:val="Corpsdetexte"/>
        <w:ind w:left="240"/>
      </w:pPr>
      <w:r>
        <w:rPr>
          <w:spacing w:val="-1"/>
        </w:rPr>
        <w:t>(APC)</w:t>
      </w:r>
    </w:p>
    <w:p w:rsidR="00A21F2C" w:rsidRDefault="0049094B">
      <w:pPr>
        <w:pStyle w:val="Corpsdetexte"/>
        <w:spacing w:before="92"/>
        <w:ind w:left="1028"/>
      </w:pPr>
      <w:r>
        <w:rPr>
          <w:b w:val="0"/>
        </w:rPr>
        <w:br w:type="column"/>
      </w:r>
      <w:r>
        <w:lastRenderedPageBreak/>
        <w:t>RAPPROCHEMENT</w:t>
      </w:r>
      <w:r>
        <w:rPr>
          <w:spacing w:val="37"/>
        </w:rPr>
        <w:t xml:space="preserve"> </w:t>
      </w:r>
      <w:r>
        <w:t>AVEC</w:t>
      </w:r>
      <w:r>
        <w:rPr>
          <w:spacing w:val="32"/>
        </w:rPr>
        <w:t xml:space="preserve"> </w:t>
      </w:r>
      <w:hyperlink r:id="rId18" w:anchor="13" w:history="1">
        <w:r w:rsidRPr="00227BA8">
          <w:rPr>
            <w:rStyle w:val="Lienhypertexte"/>
          </w:rPr>
          <w:t>L’AUTORITE</w:t>
        </w:r>
        <w:r w:rsidRPr="00227BA8">
          <w:rPr>
            <w:rStyle w:val="Lienhypertexte"/>
            <w:spacing w:val="35"/>
          </w:rPr>
          <w:t xml:space="preserve"> </w:t>
        </w:r>
        <w:r w:rsidRPr="00227BA8">
          <w:rPr>
            <w:rStyle w:val="Lienhypertexte"/>
          </w:rPr>
          <w:t>PARENTALE</w:t>
        </w:r>
        <w:r w:rsidRPr="00227BA8">
          <w:rPr>
            <w:rStyle w:val="Lienhypertexte"/>
            <w:spacing w:val="38"/>
          </w:rPr>
          <w:t xml:space="preserve"> </w:t>
        </w:r>
        <w:r w:rsidRPr="00227BA8">
          <w:rPr>
            <w:rStyle w:val="Lienhypertexte"/>
          </w:rPr>
          <w:t>CONJOINTE</w:t>
        </w:r>
      </w:hyperlink>
    </w:p>
    <w:p w:rsidR="00A21F2C" w:rsidRDefault="00A21F2C">
      <w:pPr>
        <w:pStyle w:val="Corpsdetexte"/>
        <w:spacing w:before="5"/>
        <w:rPr>
          <w:sz w:val="32"/>
        </w:rPr>
      </w:pPr>
    </w:p>
    <w:p w:rsidR="00A21F2C" w:rsidRDefault="00A21F2C">
      <w:pPr>
        <w:pStyle w:val="Corpsdetexte"/>
        <w:ind w:left="147"/>
      </w:pPr>
      <w:r>
        <w:pict>
          <v:shape id="_x0000_s1035" type="#_x0000_t202" style="position:absolute;left:0;text-align:left;margin-left:78.85pt;margin-top:-32.55pt;width:38.2pt;height:14.3pt;z-index:15742464;mso-position-horizontal-relative:page" filled="f" strokeweight=".48pt">
            <v:textbox inset="0,0,0,0">
              <w:txbxContent>
                <w:p w:rsidR="00A21F2C" w:rsidRDefault="0049094B">
                  <w:pPr>
                    <w:pStyle w:val="Corpsdetexte"/>
                    <w:spacing w:line="274" w:lineRule="exact"/>
                    <w:ind w:left="-1"/>
                  </w:pPr>
                  <w:r>
                    <w:t>E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2</w:t>
                  </w:r>
                </w:p>
              </w:txbxContent>
            </v:textbox>
            <w10:wrap anchorx="page"/>
          </v:shape>
        </w:pict>
      </w:r>
      <w:r w:rsidR="0049094B">
        <w:rPr>
          <w:color w:val="FF0000"/>
        </w:rPr>
        <w:t>3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points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attribués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sur</w:t>
      </w:r>
      <w:r w:rsidR="0049094B">
        <w:rPr>
          <w:color w:val="FF0000"/>
          <w:spacing w:val="20"/>
        </w:rPr>
        <w:t xml:space="preserve"> </w:t>
      </w:r>
      <w:r w:rsidR="0049094B">
        <w:rPr>
          <w:color w:val="FF0000"/>
        </w:rPr>
        <w:t>toute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nature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de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poste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d’un</w:t>
      </w:r>
      <w:r w:rsidR="0049094B">
        <w:rPr>
          <w:color w:val="FF0000"/>
          <w:spacing w:val="23"/>
        </w:rPr>
        <w:t xml:space="preserve"> </w:t>
      </w:r>
      <w:r w:rsidR="0049094B">
        <w:rPr>
          <w:color w:val="FF0000"/>
        </w:rPr>
        <w:t>vœu</w:t>
      </w:r>
      <w:r w:rsidR="0049094B">
        <w:rPr>
          <w:color w:val="FF0000"/>
          <w:spacing w:val="20"/>
        </w:rPr>
        <w:t xml:space="preserve"> </w:t>
      </w:r>
      <w:r w:rsidR="0049094B">
        <w:rPr>
          <w:color w:val="FF0000"/>
        </w:rPr>
        <w:t>uniquement</w:t>
      </w:r>
      <w:r w:rsidR="0049094B">
        <w:rPr>
          <w:color w:val="FF0000"/>
          <w:spacing w:val="19"/>
        </w:rPr>
        <w:t xml:space="preserve"> </w:t>
      </w:r>
      <w:r w:rsidR="0049094B">
        <w:rPr>
          <w:color w:val="FF0000"/>
        </w:rPr>
        <w:t>sur</w:t>
      </w:r>
      <w:r w:rsidR="0049094B">
        <w:rPr>
          <w:color w:val="FF0000"/>
          <w:spacing w:val="21"/>
        </w:rPr>
        <w:t xml:space="preserve"> </w:t>
      </w:r>
      <w:r w:rsidR="0049094B">
        <w:rPr>
          <w:color w:val="FF0000"/>
        </w:rPr>
        <w:t>la</w:t>
      </w:r>
    </w:p>
    <w:p w:rsidR="00A21F2C" w:rsidRDefault="00A21F2C">
      <w:pPr>
        <w:sectPr w:rsidR="00A21F2C">
          <w:type w:val="continuous"/>
          <w:pgSz w:w="11910" w:h="16840"/>
          <w:pgMar w:top="380" w:right="480" w:bottom="280" w:left="480" w:header="720" w:footer="720" w:gutter="0"/>
          <w:cols w:num="2" w:space="720" w:equalWidth="0">
            <w:col w:w="905" w:space="40"/>
            <w:col w:w="10005"/>
          </w:cols>
        </w:sectPr>
      </w:pPr>
    </w:p>
    <w:p w:rsidR="00A21F2C" w:rsidRDefault="00A21F2C">
      <w:pPr>
        <w:pStyle w:val="Corpsdetexte"/>
        <w:spacing w:before="41" w:line="552" w:lineRule="auto"/>
        <w:ind w:left="240" w:right="6688"/>
      </w:pPr>
      <w:r>
        <w:lastRenderedPageBreak/>
        <w:pict>
          <v:rect id="_x0000_s1034" style="position:absolute;left:0;text-align:left;margin-left:36.5pt;margin-top:63.35pt;width:13pt;height:15pt;z-index:-15884288;mso-position-horizontal-relative:page" filled="f" strokecolor="red" strokeweight="2pt">
            <w10:wrap anchorx="page"/>
          </v:rect>
        </w:pict>
      </w:r>
      <w:r>
        <w:pict>
          <v:rect id="_x0000_s1033" style="position:absolute;left:0;text-align:left;margin-left:538pt;margin-top:10.4pt;width:38pt;height:795.5pt;z-index:15741952;mso-position-horizontal-relative:page;mso-position-vertical-relative:page" filled="f" strokeweight="1.5pt">
            <w10:wrap anchorx="page" anchory="page"/>
          </v:rect>
        </w:pict>
      </w:r>
      <w:r w:rsidR="0049094B">
        <w:rPr>
          <w:color w:val="FF0000"/>
        </w:rPr>
        <w:t>commune de résidence de l’enfant</w:t>
      </w:r>
      <w:r w:rsidR="0049094B">
        <w:rPr>
          <w:b w:val="0"/>
        </w:rPr>
        <w:t>.</w:t>
      </w:r>
      <w:r w:rsidR="0049094B">
        <w:rPr>
          <w:b w:val="0"/>
          <w:spacing w:val="-64"/>
        </w:rPr>
        <w:t xml:space="preserve"> </w:t>
      </w:r>
      <w:r w:rsidR="0049094B">
        <w:t>Justificatifs</w:t>
      </w:r>
      <w:r w:rsidR="0049094B">
        <w:rPr>
          <w:spacing w:val="-1"/>
        </w:rPr>
        <w:t xml:space="preserve"> </w:t>
      </w:r>
      <w:r w:rsidR="0049094B">
        <w:t>obligatoires</w:t>
      </w:r>
      <w:r w:rsidR="0049094B">
        <w:rPr>
          <w:spacing w:val="-2"/>
        </w:rPr>
        <w:t xml:space="preserve"> </w:t>
      </w:r>
      <w:r w:rsidR="0049094B">
        <w:t>:</w:t>
      </w:r>
    </w:p>
    <w:p w:rsidR="00A21F2C" w:rsidRDefault="0049094B">
      <w:pPr>
        <w:ind w:left="806"/>
        <w:rPr>
          <w:sz w:val="24"/>
        </w:rPr>
      </w:pPr>
      <w:r>
        <w:rPr>
          <w:color w:val="FF0000"/>
          <w:sz w:val="24"/>
        </w:rPr>
        <w:t>Situation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familiale,</w:t>
      </w:r>
    </w:p>
    <w:p w:rsidR="00A21F2C" w:rsidRDefault="00A21F2C">
      <w:pPr>
        <w:spacing w:before="139" w:line="360" w:lineRule="auto"/>
        <w:ind w:left="806" w:right="6615"/>
        <w:rPr>
          <w:sz w:val="24"/>
        </w:rPr>
      </w:pPr>
      <w:r w:rsidRPr="00A21F2C">
        <w:pict>
          <v:rect id="_x0000_s1032" style="position:absolute;left:0;text-align:left;margin-left:35.5pt;margin-top:6.1pt;width:13pt;height:15pt;z-index:15740928;mso-position-horizontal-relative:page" filled="f" strokecolor="red" strokeweight="2pt">
            <w10:wrap anchorx="page"/>
          </v:rect>
        </w:pict>
      </w:r>
      <w:r w:rsidRPr="00A21F2C">
        <w:pict>
          <v:rect id="_x0000_s1031" style="position:absolute;left:0;text-align:left;margin-left:35.5pt;margin-top:27.6pt;width:13pt;height:15pt;z-index:15741440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Justificatif de domicile de l’enfant</w:t>
      </w:r>
      <w:r w:rsidR="0049094B">
        <w:rPr>
          <w:color w:val="FF0000"/>
          <w:spacing w:val="-64"/>
          <w:sz w:val="24"/>
        </w:rPr>
        <w:t xml:space="preserve"> </w:t>
      </w:r>
      <w:hyperlink r:id="rId19" w:history="1">
        <w:r w:rsidR="0049094B" w:rsidRPr="00807D6E">
          <w:rPr>
            <w:rStyle w:val="Lienhypertexte"/>
            <w:b/>
            <w:sz w:val="24"/>
          </w:rPr>
          <w:t>Document</w:t>
        </w:r>
        <w:r w:rsidR="0049094B" w:rsidRPr="00807D6E">
          <w:rPr>
            <w:rStyle w:val="Lienhypertexte"/>
            <w:b/>
            <w:spacing w:val="-1"/>
            <w:sz w:val="24"/>
          </w:rPr>
          <w:t xml:space="preserve"> </w:t>
        </w:r>
        <w:r w:rsidR="0049094B" w:rsidRPr="00807D6E">
          <w:rPr>
            <w:rStyle w:val="Lienhypertexte"/>
            <w:b/>
            <w:sz w:val="24"/>
          </w:rPr>
          <w:t>D</w:t>
        </w:r>
      </w:hyperlink>
    </w:p>
    <w:p w:rsidR="00A21F2C" w:rsidRDefault="00A21F2C">
      <w:pPr>
        <w:spacing w:line="360" w:lineRule="auto"/>
        <w:rPr>
          <w:sz w:val="24"/>
        </w:rPr>
        <w:sectPr w:rsidR="00A21F2C">
          <w:type w:val="continuous"/>
          <w:pgSz w:w="11910" w:h="16840"/>
          <w:pgMar w:top="380" w:right="480" w:bottom="280" w:left="480" w:header="720" w:footer="720" w:gutter="0"/>
          <w:cols w:space="720"/>
        </w:sectPr>
      </w:pPr>
    </w:p>
    <w:p w:rsidR="00A21F2C" w:rsidRDefault="00A21F2C">
      <w:pPr>
        <w:pStyle w:val="Corpsdetexte"/>
        <w:spacing w:before="9"/>
        <w:rPr>
          <w:b w:val="0"/>
          <w:sz w:val="17"/>
        </w:rPr>
      </w:pPr>
      <w:r w:rsidRPr="00A21F2C">
        <w:lastRenderedPageBreak/>
        <w:pict>
          <v:rect id="_x0000_s1030" style="position:absolute;margin-left:541.5pt;margin-top:21.55pt;width:40pt;height:296.45pt;z-index:15745536;mso-position-horizontal-relative:page;mso-position-vertical-relative:page" filled="f" strokeweight="1.5pt">
            <w10:wrap anchorx="page" anchory="page"/>
          </v:rect>
        </w:pict>
      </w:r>
      <w:r w:rsidRPr="00A21F2C">
        <w:pict>
          <v:rect id="_x0000_s1029" style="position:absolute;margin-left:496.5pt;margin-top:330.5pt;width:89.5pt;height:50.5pt;z-index:15746048;mso-position-horizontal-relative:page;mso-position-vertical-relative:page" filled="f" strokecolor="red" strokeweight="2pt">
            <w10:wrap anchorx="page" anchory="page"/>
          </v:rect>
        </w:pict>
      </w:r>
    </w:p>
    <w:p w:rsidR="00A21F2C" w:rsidRDefault="0049094B">
      <w:pPr>
        <w:spacing w:before="92" w:line="276" w:lineRule="auto"/>
        <w:ind w:left="240" w:right="824" w:firstLine="852"/>
        <w:rPr>
          <w:i/>
          <w:sz w:val="24"/>
        </w:rPr>
      </w:pPr>
      <w:r>
        <w:rPr>
          <w:b/>
          <w:sz w:val="24"/>
        </w:rPr>
        <w:t>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7"/>
          <w:sz w:val="24"/>
        </w:rPr>
        <w:t xml:space="preserve"> </w:t>
      </w:r>
      <w:hyperlink r:id="rId20" w:anchor="13" w:history="1">
        <w:r w:rsidRPr="00227BA8">
          <w:rPr>
            <w:rStyle w:val="Lienhypertexte"/>
            <w:b/>
            <w:sz w:val="24"/>
          </w:rPr>
          <w:t>PARENT</w:t>
        </w:r>
        <w:r w:rsidRPr="00227BA8">
          <w:rPr>
            <w:rStyle w:val="Lienhypertexte"/>
            <w:b/>
            <w:spacing w:val="34"/>
            <w:sz w:val="24"/>
          </w:rPr>
          <w:t xml:space="preserve"> </w:t>
        </w:r>
        <w:r w:rsidRPr="00227BA8">
          <w:rPr>
            <w:rStyle w:val="Lienhypertexte"/>
            <w:b/>
            <w:sz w:val="24"/>
          </w:rPr>
          <w:t>ISOLE</w:t>
        </w:r>
      </w:hyperlink>
      <w:r>
        <w:rPr>
          <w:b/>
          <w:spacing w:val="38"/>
          <w:sz w:val="24"/>
        </w:rPr>
        <w:t xml:space="preserve"> </w:t>
      </w:r>
      <w:r>
        <w:rPr>
          <w:i/>
          <w:sz w:val="24"/>
        </w:rPr>
        <w:t>(personnes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exerçant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seules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l’autorité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parentale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(veuf,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veuve,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célibataire…)</w:t>
      </w:r>
    </w:p>
    <w:p w:rsidR="00A21F2C" w:rsidRDefault="0049094B">
      <w:pPr>
        <w:spacing w:before="2" w:line="278" w:lineRule="auto"/>
        <w:ind w:left="240" w:right="824"/>
        <w:rPr>
          <w:sz w:val="24"/>
        </w:rPr>
      </w:pPr>
      <w:r>
        <w:rPr>
          <w:sz w:val="24"/>
        </w:rPr>
        <w:t>Les</w:t>
      </w:r>
      <w:r>
        <w:rPr>
          <w:spacing w:val="24"/>
          <w:sz w:val="24"/>
        </w:rPr>
        <w:t xml:space="preserve"> </w:t>
      </w:r>
      <w:r>
        <w:rPr>
          <w:sz w:val="24"/>
        </w:rPr>
        <w:t>1ers</w:t>
      </w:r>
      <w:r>
        <w:rPr>
          <w:spacing w:val="23"/>
          <w:sz w:val="24"/>
        </w:rPr>
        <w:t xml:space="preserve"> </w:t>
      </w:r>
      <w:r>
        <w:rPr>
          <w:sz w:val="24"/>
        </w:rPr>
        <w:t>vœux</w:t>
      </w:r>
      <w:r>
        <w:rPr>
          <w:spacing w:val="21"/>
          <w:sz w:val="24"/>
        </w:rPr>
        <w:t xml:space="preserve"> </w:t>
      </w:r>
      <w:r>
        <w:rPr>
          <w:sz w:val="24"/>
        </w:rPr>
        <w:t>doivent</w:t>
      </w:r>
      <w:r>
        <w:rPr>
          <w:spacing w:val="24"/>
          <w:sz w:val="24"/>
        </w:rPr>
        <w:t xml:space="preserve"> </w:t>
      </w:r>
      <w:r>
        <w:rPr>
          <w:sz w:val="24"/>
        </w:rPr>
        <w:t>nécessairement</w:t>
      </w:r>
      <w:r>
        <w:rPr>
          <w:spacing w:val="22"/>
          <w:sz w:val="24"/>
        </w:rPr>
        <w:t xml:space="preserve"> </w:t>
      </w:r>
      <w:r>
        <w:rPr>
          <w:sz w:val="24"/>
        </w:rPr>
        <w:t>correspondre</w:t>
      </w:r>
      <w:r>
        <w:rPr>
          <w:spacing w:val="24"/>
          <w:sz w:val="24"/>
        </w:rPr>
        <w:t xml:space="preserve"> </w:t>
      </w:r>
      <w:r>
        <w:rPr>
          <w:sz w:val="24"/>
        </w:rPr>
        <w:t>à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commune</w:t>
      </w:r>
      <w:r>
        <w:rPr>
          <w:spacing w:val="24"/>
          <w:sz w:val="24"/>
        </w:rPr>
        <w:t xml:space="preserve"> </w:t>
      </w:r>
      <w:r>
        <w:rPr>
          <w:sz w:val="24"/>
        </w:rPr>
        <w:t>susceptible</w:t>
      </w:r>
      <w:r>
        <w:rPr>
          <w:spacing w:val="-64"/>
          <w:sz w:val="24"/>
        </w:rPr>
        <w:t xml:space="preserve"> </w:t>
      </w:r>
      <w:r>
        <w:rPr>
          <w:sz w:val="24"/>
        </w:rPr>
        <w:t>d’améliorer</w:t>
      </w:r>
      <w:r>
        <w:rPr>
          <w:spacing w:val="-1"/>
          <w:sz w:val="24"/>
        </w:rPr>
        <w:t xml:space="preserve"> </w:t>
      </w:r>
      <w:r>
        <w:rPr>
          <w:sz w:val="24"/>
        </w:rPr>
        <w:t>les conditions de</w:t>
      </w:r>
      <w:r>
        <w:rPr>
          <w:spacing w:val="-2"/>
          <w:sz w:val="24"/>
        </w:rPr>
        <w:t xml:space="preserve"> </w:t>
      </w: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</w:rPr>
        <w:t>de l’enfant</w:t>
      </w:r>
    </w:p>
    <w:p w:rsidR="00A21F2C" w:rsidRDefault="0049094B">
      <w:pPr>
        <w:pStyle w:val="Corpsdetexte"/>
        <w:spacing w:line="272" w:lineRule="exact"/>
        <w:ind w:left="1092"/>
      </w:pPr>
      <w:r>
        <w:rPr>
          <w:color w:val="FF0000"/>
        </w:rPr>
        <w:t>3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points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seront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attribués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vœux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cohérence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avec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demande.</w:t>
      </w:r>
    </w:p>
    <w:p w:rsidR="00A21F2C" w:rsidRDefault="0049094B">
      <w:pPr>
        <w:spacing w:before="41"/>
        <w:ind w:left="240"/>
        <w:rPr>
          <w:sz w:val="24"/>
        </w:rPr>
      </w:pPr>
      <w:r>
        <w:rPr>
          <w:sz w:val="24"/>
        </w:rPr>
        <w:t>.</w:t>
      </w:r>
    </w:p>
    <w:p w:rsidR="00A21F2C" w:rsidRDefault="0049094B">
      <w:pPr>
        <w:pStyle w:val="Corpsdetexte"/>
        <w:spacing w:before="40"/>
        <w:ind w:left="240"/>
      </w:pPr>
      <w:r>
        <w:t>Justificatifs</w:t>
      </w:r>
      <w:r>
        <w:rPr>
          <w:spacing w:val="-2"/>
        </w:rPr>
        <w:t xml:space="preserve"> </w:t>
      </w:r>
      <w:r>
        <w:t>obligatoires</w:t>
      </w:r>
      <w:r>
        <w:rPr>
          <w:spacing w:val="-4"/>
        </w:rPr>
        <w:t xml:space="preserve"> </w:t>
      </w:r>
      <w:r>
        <w:t>:</w:t>
      </w:r>
    </w:p>
    <w:p w:rsidR="00A21F2C" w:rsidRDefault="00A21F2C">
      <w:pPr>
        <w:pStyle w:val="Corpsdetexte"/>
        <w:spacing w:before="4"/>
        <w:rPr>
          <w:sz w:val="31"/>
        </w:rPr>
      </w:pPr>
    </w:p>
    <w:p w:rsidR="00A21F2C" w:rsidRDefault="00A21F2C">
      <w:pPr>
        <w:spacing w:line="360" w:lineRule="auto"/>
        <w:ind w:left="1092" w:right="2967"/>
        <w:rPr>
          <w:sz w:val="24"/>
        </w:rPr>
      </w:pPr>
      <w:r w:rsidRPr="00A21F2C">
        <w:pict>
          <v:rect id="_x0000_s1028" style="position:absolute;left:0;text-align:left;margin-left:46pt;margin-top:-2.1pt;width:13pt;height:15pt;z-index:15744000;mso-position-horizontal-relative:page" filled="f" strokecolor="red" strokeweight="2pt">
            <w10:wrap anchorx="page"/>
          </v:rect>
        </w:pict>
      </w:r>
      <w:r w:rsidRPr="00A21F2C">
        <w:pict>
          <v:rect id="_x0000_s1027" style="position:absolute;left:0;text-align:left;margin-left:46pt;margin-top:19.7pt;width:13pt;height:15pt;z-index:15744512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copie du livret de famille ou extrait acte de naissance de l’enfant,</w:t>
      </w:r>
      <w:r w:rsidR="0049094B">
        <w:rPr>
          <w:color w:val="FF0000"/>
          <w:spacing w:val="-64"/>
          <w:sz w:val="24"/>
        </w:rPr>
        <w:t xml:space="preserve"> </w:t>
      </w:r>
      <w:r w:rsidR="0049094B">
        <w:rPr>
          <w:color w:val="FF0000"/>
          <w:sz w:val="24"/>
        </w:rPr>
        <w:t>courrier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explicatif,</w:t>
      </w:r>
    </w:p>
    <w:p w:rsidR="00A21F2C" w:rsidRDefault="00A21F2C">
      <w:pPr>
        <w:spacing w:line="360" w:lineRule="auto"/>
        <w:ind w:left="240" w:right="824" w:firstLine="852"/>
        <w:rPr>
          <w:sz w:val="24"/>
        </w:rPr>
      </w:pPr>
      <w:r w:rsidRPr="00A21F2C">
        <w:pict>
          <v:rect id="_x0000_s1026" style="position:absolute;left:0;text-align:left;margin-left:46pt;margin-top:1.3pt;width:13pt;height:15pt;z-index:-15879680;mso-position-horizontal-relative:page" filled="f" strokecolor="red" strokeweight="2pt">
            <w10:wrap anchorx="page"/>
          </v:rect>
        </w:pict>
      </w:r>
      <w:r w:rsidR="0049094B">
        <w:rPr>
          <w:color w:val="FF0000"/>
          <w:sz w:val="24"/>
        </w:rPr>
        <w:t>tous</w:t>
      </w:r>
      <w:r w:rsidR="0049094B">
        <w:rPr>
          <w:color w:val="FF0000"/>
          <w:spacing w:val="52"/>
          <w:sz w:val="24"/>
        </w:rPr>
        <w:t xml:space="preserve"> </w:t>
      </w:r>
      <w:r w:rsidR="0049094B">
        <w:rPr>
          <w:color w:val="FF0000"/>
          <w:sz w:val="24"/>
        </w:rPr>
        <w:t>les</w:t>
      </w:r>
      <w:r w:rsidR="0049094B">
        <w:rPr>
          <w:color w:val="FF0000"/>
          <w:spacing w:val="51"/>
          <w:sz w:val="24"/>
        </w:rPr>
        <w:t xml:space="preserve"> </w:t>
      </w:r>
      <w:r w:rsidR="0049094B">
        <w:rPr>
          <w:color w:val="FF0000"/>
          <w:sz w:val="24"/>
        </w:rPr>
        <w:t>documents</w:t>
      </w:r>
      <w:r w:rsidR="0049094B">
        <w:rPr>
          <w:color w:val="FF0000"/>
          <w:spacing w:val="53"/>
          <w:sz w:val="24"/>
        </w:rPr>
        <w:t xml:space="preserve"> </w:t>
      </w:r>
      <w:r w:rsidR="0049094B">
        <w:rPr>
          <w:color w:val="FF0000"/>
          <w:sz w:val="24"/>
        </w:rPr>
        <w:t>justifiant</w:t>
      </w:r>
      <w:r w:rsidR="0049094B">
        <w:rPr>
          <w:color w:val="FF0000"/>
          <w:spacing w:val="51"/>
          <w:sz w:val="24"/>
        </w:rPr>
        <w:t xml:space="preserve"> </w:t>
      </w:r>
      <w:r w:rsidR="0049094B">
        <w:rPr>
          <w:color w:val="FF0000"/>
          <w:sz w:val="24"/>
        </w:rPr>
        <w:t>la</w:t>
      </w:r>
      <w:r w:rsidR="0049094B">
        <w:rPr>
          <w:color w:val="FF0000"/>
          <w:spacing w:val="53"/>
          <w:sz w:val="24"/>
        </w:rPr>
        <w:t xml:space="preserve"> </w:t>
      </w:r>
      <w:r w:rsidR="0049094B">
        <w:rPr>
          <w:color w:val="FF0000"/>
          <w:sz w:val="24"/>
        </w:rPr>
        <w:t>garde</w:t>
      </w:r>
      <w:r w:rsidR="0049094B">
        <w:rPr>
          <w:color w:val="FF0000"/>
          <w:spacing w:val="51"/>
          <w:sz w:val="24"/>
        </w:rPr>
        <w:t xml:space="preserve"> </w:t>
      </w:r>
      <w:r w:rsidR="0049094B">
        <w:rPr>
          <w:color w:val="FF0000"/>
          <w:sz w:val="24"/>
        </w:rPr>
        <w:t>de</w:t>
      </w:r>
      <w:r w:rsidR="0049094B">
        <w:rPr>
          <w:color w:val="FF0000"/>
          <w:spacing w:val="52"/>
          <w:sz w:val="24"/>
        </w:rPr>
        <w:t xml:space="preserve"> </w:t>
      </w:r>
      <w:r w:rsidR="0049094B">
        <w:rPr>
          <w:color w:val="FF0000"/>
          <w:sz w:val="24"/>
        </w:rPr>
        <w:t>l’enfant</w:t>
      </w:r>
      <w:r w:rsidR="0049094B">
        <w:rPr>
          <w:color w:val="FF0000"/>
          <w:spacing w:val="53"/>
          <w:sz w:val="24"/>
        </w:rPr>
        <w:t xml:space="preserve"> </w:t>
      </w:r>
      <w:r w:rsidR="0049094B">
        <w:rPr>
          <w:color w:val="FF0000"/>
          <w:sz w:val="24"/>
        </w:rPr>
        <w:t>à</w:t>
      </w:r>
      <w:r w:rsidR="0049094B">
        <w:rPr>
          <w:color w:val="FF0000"/>
          <w:spacing w:val="51"/>
          <w:sz w:val="24"/>
        </w:rPr>
        <w:t xml:space="preserve"> </w:t>
      </w:r>
      <w:r w:rsidR="0049094B">
        <w:rPr>
          <w:color w:val="FF0000"/>
          <w:sz w:val="24"/>
        </w:rPr>
        <w:t>charge</w:t>
      </w:r>
      <w:r w:rsidR="0049094B">
        <w:rPr>
          <w:color w:val="FF0000"/>
          <w:spacing w:val="52"/>
          <w:sz w:val="24"/>
        </w:rPr>
        <w:t xml:space="preserve"> </w:t>
      </w:r>
      <w:r w:rsidR="0049094B">
        <w:rPr>
          <w:color w:val="FF0000"/>
          <w:sz w:val="24"/>
        </w:rPr>
        <w:t>et</w:t>
      </w:r>
      <w:r w:rsidR="0049094B">
        <w:rPr>
          <w:color w:val="FF0000"/>
          <w:spacing w:val="53"/>
          <w:sz w:val="24"/>
        </w:rPr>
        <w:t xml:space="preserve"> </w:t>
      </w:r>
      <w:r w:rsidR="0049094B">
        <w:rPr>
          <w:color w:val="FF0000"/>
          <w:sz w:val="24"/>
        </w:rPr>
        <w:t>attestant</w:t>
      </w:r>
      <w:r w:rsidR="0049094B">
        <w:rPr>
          <w:color w:val="FF0000"/>
          <w:spacing w:val="53"/>
          <w:sz w:val="24"/>
        </w:rPr>
        <w:t xml:space="preserve"> </w:t>
      </w:r>
      <w:r w:rsidR="0049094B">
        <w:rPr>
          <w:color w:val="FF0000"/>
          <w:sz w:val="24"/>
        </w:rPr>
        <w:t>que</w:t>
      </w:r>
      <w:r w:rsidR="0049094B">
        <w:rPr>
          <w:color w:val="FF0000"/>
          <w:spacing w:val="-63"/>
          <w:sz w:val="24"/>
        </w:rPr>
        <w:t xml:space="preserve"> </w:t>
      </w:r>
      <w:r w:rsidR="0049094B">
        <w:rPr>
          <w:color w:val="FF0000"/>
          <w:sz w:val="24"/>
        </w:rPr>
        <w:t>l’affectation</w:t>
      </w:r>
      <w:r w:rsidR="0049094B">
        <w:rPr>
          <w:color w:val="FF0000"/>
          <w:spacing w:val="-3"/>
          <w:sz w:val="24"/>
        </w:rPr>
        <w:t xml:space="preserve"> </w:t>
      </w:r>
      <w:r w:rsidR="0049094B">
        <w:rPr>
          <w:color w:val="FF0000"/>
          <w:sz w:val="24"/>
        </w:rPr>
        <w:t>demandée</w:t>
      </w:r>
      <w:r w:rsidR="0049094B">
        <w:rPr>
          <w:color w:val="FF0000"/>
          <w:spacing w:val="-3"/>
          <w:sz w:val="24"/>
        </w:rPr>
        <w:t xml:space="preserve"> </w:t>
      </w:r>
      <w:r w:rsidR="0049094B">
        <w:rPr>
          <w:color w:val="FF0000"/>
          <w:sz w:val="24"/>
        </w:rPr>
        <w:t>améliorera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les conditions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de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vie de</w:t>
      </w:r>
      <w:r w:rsidR="0049094B">
        <w:rPr>
          <w:color w:val="FF0000"/>
          <w:spacing w:val="-1"/>
          <w:sz w:val="24"/>
        </w:rPr>
        <w:t xml:space="preserve"> </w:t>
      </w:r>
      <w:r w:rsidR="0049094B">
        <w:rPr>
          <w:color w:val="FF0000"/>
          <w:sz w:val="24"/>
        </w:rPr>
        <w:t>l’enfant.</w:t>
      </w:r>
    </w:p>
    <w:p w:rsidR="00A21F2C" w:rsidRDefault="00A21F2C">
      <w:pPr>
        <w:pStyle w:val="Corpsdetexte"/>
        <w:spacing w:before="11"/>
        <w:rPr>
          <w:b w:val="0"/>
          <w:sz w:val="35"/>
        </w:rPr>
      </w:pPr>
    </w:p>
    <w:p w:rsidR="00A21F2C" w:rsidRDefault="0049094B">
      <w:pPr>
        <w:pStyle w:val="Corpsdetexte"/>
        <w:ind w:left="948"/>
      </w:pPr>
      <w:r>
        <w:rPr>
          <w:color w:val="333333"/>
        </w:rPr>
        <w:t>E – 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Enfants ( </w:t>
      </w:r>
      <w:r>
        <w:t>de</w:t>
      </w:r>
      <w:r>
        <w:rPr>
          <w:spacing w:val="-3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ans au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septembre 202</w:t>
      </w:r>
      <w:r w:rsidR="00FD3368">
        <w:t>1</w:t>
      </w:r>
      <w:r>
        <w:t>)</w:t>
      </w:r>
    </w:p>
    <w:p w:rsidR="00A21F2C" w:rsidRDefault="0049094B">
      <w:pPr>
        <w:spacing w:before="43"/>
        <w:ind w:left="240"/>
        <w:rPr>
          <w:b/>
          <w:sz w:val="24"/>
        </w:rPr>
      </w:pPr>
      <w:r>
        <w:rPr>
          <w:sz w:val="24"/>
        </w:rPr>
        <w:t>Bonification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forfaitaire</w:t>
      </w:r>
      <w:r>
        <w:rPr>
          <w:b/>
          <w:spacing w:val="-3"/>
          <w:sz w:val="24"/>
        </w:rPr>
        <w:t xml:space="preserve"> </w:t>
      </w:r>
      <w:r>
        <w:rPr>
          <w:b/>
          <w:color w:val="FF0000"/>
          <w:sz w:val="24"/>
        </w:rPr>
        <w:t>d</w:t>
      </w:r>
      <w:r w:rsidR="00A135C1">
        <w:rPr>
          <w:b/>
          <w:color w:val="FF0000"/>
          <w:sz w:val="24"/>
        </w:rPr>
        <w:t xml:space="preserve">e </w:t>
      </w:r>
      <w:r w:rsidR="00FD3368">
        <w:rPr>
          <w:b/>
          <w:color w:val="FF0000"/>
          <w:sz w:val="24"/>
        </w:rPr>
        <w:t>2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point</w:t>
      </w:r>
      <w:r w:rsidR="00FD3368">
        <w:rPr>
          <w:b/>
          <w:color w:val="FF0000"/>
          <w:sz w:val="24"/>
        </w:rPr>
        <w:t>s</w:t>
      </w:r>
    </w:p>
    <w:p w:rsidR="00A21F2C" w:rsidRDefault="00A21F2C">
      <w:pPr>
        <w:pStyle w:val="Corpsdetexte"/>
        <w:rPr>
          <w:sz w:val="26"/>
        </w:rPr>
      </w:pPr>
    </w:p>
    <w:p w:rsidR="00A21F2C" w:rsidRDefault="00A21F2C">
      <w:pPr>
        <w:pStyle w:val="Corpsdetexte"/>
        <w:spacing w:before="6"/>
        <w:rPr>
          <w:sz w:val="32"/>
        </w:rPr>
      </w:pPr>
    </w:p>
    <w:p w:rsidR="00A21F2C" w:rsidRDefault="0049094B">
      <w:pPr>
        <w:ind w:right="1703"/>
        <w:jc w:val="right"/>
        <w:rPr>
          <w:b/>
          <w:sz w:val="40"/>
        </w:rPr>
      </w:pPr>
      <w:r>
        <w:rPr>
          <w:b/>
          <w:color w:val="FF0000"/>
          <w:sz w:val="40"/>
        </w:rPr>
        <w:t>Total :</w:t>
      </w:r>
    </w:p>
    <w:p w:rsidR="00A21F2C" w:rsidRDefault="0049094B">
      <w:pPr>
        <w:pStyle w:val="Corpsdetexte"/>
        <w:spacing w:before="389"/>
        <w:ind w:left="240"/>
      </w:pPr>
      <w:r>
        <w:rPr>
          <w:color w:val="FF0000"/>
        </w:rPr>
        <w:t>Calendrier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opérations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mouvement</w:t>
      </w:r>
    </w:p>
    <w:p w:rsidR="00A21F2C" w:rsidRDefault="00A21F2C">
      <w:pPr>
        <w:pStyle w:val="Corpsdetexte"/>
        <w:rPr>
          <w:sz w:val="20"/>
        </w:rPr>
      </w:pPr>
    </w:p>
    <w:p w:rsidR="00A21F2C" w:rsidRDefault="00A21F2C">
      <w:pPr>
        <w:pStyle w:val="Corpsdetexte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029"/>
      </w:tblGrid>
      <w:tr w:rsidR="00A21F2C">
        <w:trPr>
          <w:trHeight w:val="712"/>
        </w:trPr>
        <w:tc>
          <w:tcPr>
            <w:tcW w:w="2693" w:type="dxa"/>
          </w:tcPr>
          <w:p w:rsidR="00A21F2C" w:rsidRDefault="0049094B">
            <w:pPr>
              <w:pStyle w:val="TableParagraph"/>
              <w:spacing w:before="77"/>
              <w:ind w:left="554"/>
              <w:rPr>
                <w:sz w:val="24"/>
              </w:rPr>
            </w:pP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07D6E">
              <w:rPr>
                <w:sz w:val="24"/>
              </w:rPr>
              <w:t>1</w:t>
            </w:r>
          </w:p>
          <w:p w:rsidR="00A21F2C" w:rsidRDefault="0049094B" w:rsidP="00A135C1">
            <w:pPr>
              <w:pStyle w:val="TableParagraph"/>
              <w:spacing w:before="0"/>
              <w:ind w:left="583"/>
              <w:rPr>
                <w:sz w:val="24"/>
              </w:rPr>
            </w:pP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07D6E"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 w:rsidR="00807D6E">
              <w:rPr>
                <w:spacing w:val="-3"/>
                <w:sz w:val="24"/>
              </w:rPr>
              <w:t>avril 202</w:t>
            </w:r>
            <w:r w:rsidR="00A135C1">
              <w:rPr>
                <w:spacing w:val="-3"/>
                <w:sz w:val="24"/>
              </w:rPr>
              <w:t>1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214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Ouverture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saisie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vœux</w:t>
            </w:r>
          </w:p>
        </w:tc>
      </w:tr>
      <w:tr w:rsidR="00A21F2C">
        <w:trPr>
          <w:trHeight w:val="835"/>
        </w:trPr>
        <w:tc>
          <w:tcPr>
            <w:tcW w:w="2693" w:type="dxa"/>
          </w:tcPr>
          <w:p w:rsidR="00A21F2C" w:rsidRDefault="00A21F2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21F2C" w:rsidRDefault="00807D6E" w:rsidP="00807D6E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</w:rPr>
              <w:t>16 avril</w:t>
            </w:r>
            <w:r w:rsidR="0049094B">
              <w:rPr>
                <w:spacing w:val="-2"/>
                <w:sz w:val="24"/>
              </w:rPr>
              <w:t xml:space="preserve"> </w:t>
            </w:r>
            <w:r w:rsidR="0049094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137"/>
              <w:ind w:left="2657" w:hanging="2528"/>
              <w:rPr>
                <w:sz w:val="24"/>
              </w:rPr>
            </w:pPr>
            <w:r>
              <w:rPr>
                <w:sz w:val="24"/>
              </w:rPr>
              <w:t>Réception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MVT1D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premier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accusé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réception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candidatures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(sans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 calcul 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barème)</w:t>
            </w:r>
          </w:p>
        </w:tc>
      </w:tr>
      <w:tr w:rsidR="00A21F2C">
        <w:trPr>
          <w:trHeight w:val="705"/>
        </w:trPr>
        <w:tc>
          <w:tcPr>
            <w:tcW w:w="2693" w:type="dxa"/>
          </w:tcPr>
          <w:p w:rsidR="00A21F2C" w:rsidRDefault="00807D6E" w:rsidP="00807D6E">
            <w:pPr>
              <w:pStyle w:val="TableParagraph"/>
              <w:spacing w:before="209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  <w:r w:rsidR="0049094B">
              <w:rPr>
                <w:sz w:val="24"/>
              </w:rPr>
              <w:t>0</w:t>
            </w:r>
            <w:r w:rsidR="0049094B">
              <w:rPr>
                <w:spacing w:val="-4"/>
                <w:sz w:val="24"/>
              </w:rPr>
              <w:t xml:space="preserve"> </w:t>
            </w:r>
            <w:r w:rsidR="0049094B">
              <w:rPr>
                <w:sz w:val="24"/>
              </w:rPr>
              <w:t>mai</w:t>
            </w:r>
            <w:r w:rsidR="0049094B">
              <w:rPr>
                <w:spacing w:val="-1"/>
                <w:sz w:val="24"/>
              </w:rPr>
              <w:t xml:space="preserve"> </w:t>
            </w:r>
            <w:r w:rsidR="0049094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="0049094B">
              <w:rPr>
                <w:spacing w:val="2"/>
                <w:sz w:val="24"/>
              </w:rPr>
              <w:t xml:space="preserve"> </w:t>
            </w:r>
            <w:r w:rsidR="0049094B">
              <w:rPr>
                <w:sz w:val="24"/>
              </w:rPr>
              <w:t>à</w:t>
            </w:r>
            <w:r w:rsidR="0049094B">
              <w:rPr>
                <w:spacing w:val="-2"/>
                <w:sz w:val="24"/>
              </w:rPr>
              <w:t xml:space="preserve"> </w:t>
            </w:r>
            <w:r w:rsidR="0049094B">
              <w:rPr>
                <w:sz w:val="24"/>
              </w:rPr>
              <w:t>20h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72"/>
              <w:ind w:left="3032" w:hanging="2862"/>
              <w:rPr>
                <w:sz w:val="24"/>
              </w:rPr>
            </w:pPr>
            <w:r>
              <w:rPr>
                <w:sz w:val="24"/>
              </w:rPr>
              <w:t>Réception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 MVT1D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deuxième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accusé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comprenant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calcul 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barèmes</w:t>
            </w:r>
          </w:p>
        </w:tc>
      </w:tr>
      <w:tr w:rsidR="00A21F2C">
        <w:trPr>
          <w:trHeight w:val="700"/>
        </w:trPr>
        <w:tc>
          <w:tcPr>
            <w:tcW w:w="2693" w:type="dxa"/>
          </w:tcPr>
          <w:p w:rsidR="00A21F2C" w:rsidRDefault="0049094B" w:rsidP="00807D6E">
            <w:pPr>
              <w:pStyle w:val="TableParagraph"/>
              <w:spacing w:before="70"/>
              <w:ind w:left="1089" w:right="405" w:hanging="659"/>
              <w:rPr>
                <w:sz w:val="24"/>
              </w:rPr>
            </w:pPr>
            <w:r>
              <w:rPr>
                <w:sz w:val="24"/>
              </w:rPr>
              <w:t xml:space="preserve">20 mai au </w:t>
            </w:r>
            <w:r w:rsidR="00807D6E">
              <w:rPr>
                <w:sz w:val="24"/>
              </w:rPr>
              <w:t>25 mai</w:t>
            </w:r>
            <w:r>
              <w:rPr>
                <w:sz w:val="24"/>
              </w:rPr>
              <w:t xml:space="preserve"> à</w:t>
            </w:r>
            <w:r w:rsidR="00807D6E">
              <w:rPr>
                <w:sz w:val="24"/>
              </w:rPr>
              <w:t xml:space="preserve"> 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midi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209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Période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éléments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barème</w:t>
            </w:r>
          </w:p>
        </w:tc>
      </w:tr>
      <w:tr w:rsidR="00A21F2C">
        <w:trPr>
          <w:trHeight w:val="1122"/>
        </w:trPr>
        <w:tc>
          <w:tcPr>
            <w:tcW w:w="2693" w:type="dxa"/>
          </w:tcPr>
          <w:p w:rsidR="00A21F2C" w:rsidRDefault="00A21F2C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A21F2C" w:rsidRDefault="00807D6E" w:rsidP="00807D6E">
            <w:pPr>
              <w:pStyle w:val="TableParagraph"/>
              <w:ind w:left="823"/>
              <w:rPr>
                <w:sz w:val="24"/>
              </w:rPr>
            </w:pPr>
            <w:r>
              <w:rPr>
                <w:sz w:val="24"/>
              </w:rPr>
              <w:t>25</w:t>
            </w:r>
            <w:r w:rsidR="0049094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mai </w:t>
            </w:r>
            <w:r w:rsidR="0049094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146" w:line="237" w:lineRule="auto"/>
              <w:ind w:right="202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deuxième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réception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contestation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barèmes selon</w:t>
            </w:r>
          </w:p>
          <w:p w:rsidR="00A21F2C" w:rsidRDefault="0049094B">
            <w:pPr>
              <w:pStyle w:val="TableParagraph"/>
              <w:ind w:right="196"/>
              <w:jc w:val="center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fixées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départements.</w:t>
            </w:r>
          </w:p>
        </w:tc>
      </w:tr>
      <w:tr w:rsidR="00A21F2C">
        <w:trPr>
          <w:trHeight w:val="698"/>
        </w:trPr>
        <w:tc>
          <w:tcPr>
            <w:tcW w:w="2693" w:type="dxa"/>
          </w:tcPr>
          <w:p w:rsidR="00A21F2C" w:rsidRDefault="00807D6E" w:rsidP="00807D6E">
            <w:pPr>
              <w:pStyle w:val="TableParagraph"/>
              <w:spacing w:before="207"/>
              <w:ind w:left="823"/>
              <w:rPr>
                <w:sz w:val="24"/>
              </w:rPr>
            </w:pPr>
            <w:r>
              <w:rPr>
                <w:sz w:val="24"/>
              </w:rPr>
              <w:t>02</w:t>
            </w:r>
            <w:r w:rsidR="0049094B">
              <w:rPr>
                <w:spacing w:val="-1"/>
                <w:sz w:val="24"/>
              </w:rPr>
              <w:t xml:space="preserve"> </w:t>
            </w:r>
            <w:r w:rsidR="0049094B">
              <w:rPr>
                <w:sz w:val="24"/>
              </w:rPr>
              <w:t>juin</w:t>
            </w:r>
            <w:r w:rsidR="0049094B">
              <w:rPr>
                <w:spacing w:val="-3"/>
                <w:sz w:val="24"/>
              </w:rPr>
              <w:t xml:space="preserve"> </w:t>
            </w:r>
            <w:r w:rsidR="0049094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70"/>
              <w:ind w:left="3685" w:hanging="3541"/>
              <w:rPr>
                <w:sz w:val="24"/>
              </w:rPr>
            </w:pPr>
            <w:r>
              <w:rPr>
                <w:sz w:val="24"/>
              </w:rPr>
              <w:t>Réception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MVT1D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troisième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accusé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réception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barème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définitif</w:t>
            </w:r>
          </w:p>
        </w:tc>
      </w:tr>
      <w:tr w:rsidR="00A21F2C">
        <w:trPr>
          <w:trHeight w:val="568"/>
        </w:trPr>
        <w:tc>
          <w:tcPr>
            <w:tcW w:w="2693" w:type="dxa"/>
          </w:tcPr>
          <w:p w:rsidR="00A21F2C" w:rsidRDefault="00807D6E" w:rsidP="00807D6E">
            <w:pPr>
              <w:pStyle w:val="TableParagraph"/>
              <w:spacing w:before="142"/>
              <w:ind w:left="756"/>
              <w:rPr>
                <w:sz w:val="24"/>
              </w:rPr>
            </w:pPr>
            <w:r>
              <w:rPr>
                <w:sz w:val="24"/>
              </w:rPr>
              <w:t>08</w:t>
            </w:r>
            <w:r w:rsidR="0049094B">
              <w:rPr>
                <w:spacing w:val="-1"/>
                <w:sz w:val="24"/>
              </w:rPr>
              <w:t xml:space="preserve"> </w:t>
            </w:r>
            <w:r w:rsidR="0049094B">
              <w:rPr>
                <w:sz w:val="24"/>
              </w:rPr>
              <w:t>juin</w:t>
            </w:r>
            <w:r w:rsidR="0049094B">
              <w:rPr>
                <w:spacing w:val="-2"/>
                <w:sz w:val="24"/>
              </w:rPr>
              <w:t xml:space="preserve"> </w:t>
            </w:r>
            <w:r w:rsidR="0049094B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</w:p>
        </w:tc>
        <w:tc>
          <w:tcPr>
            <w:tcW w:w="8029" w:type="dxa"/>
          </w:tcPr>
          <w:p w:rsidR="00A21F2C" w:rsidRDefault="0049094B">
            <w:pPr>
              <w:pStyle w:val="TableParagraph"/>
              <w:spacing w:before="142"/>
              <w:ind w:right="198"/>
              <w:jc w:val="center"/>
              <w:rPr>
                <w:sz w:val="24"/>
              </w:rPr>
            </w:pPr>
            <w:r>
              <w:rPr>
                <w:sz w:val="24"/>
              </w:rPr>
              <w:t>Résultat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</w:t>
            </w:r>
          </w:p>
        </w:tc>
      </w:tr>
    </w:tbl>
    <w:p w:rsidR="00A21F2C" w:rsidRDefault="00A21F2C">
      <w:pPr>
        <w:pStyle w:val="Corpsdetexte"/>
        <w:rPr>
          <w:sz w:val="26"/>
        </w:rPr>
      </w:pPr>
    </w:p>
    <w:p w:rsidR="00A21F2C" w:rsidRDefault="00A21F2C">
      <w:pPr>
        <w:pStyle w:val="Corpsdetexte"/>
        <w:spacing w:before="10"/>
        <w:rPr>
          <w:sz w:val="28"/>
        </w:rPr>
      </w:pPr>
    </w:p>
    <w:p w:rsidR="00A21F2C" w:rsidRDefault="0049094B">
      <w:pPr>
        <w:ind w:left="240"/>
        <w:rPr>
          <w:sz w:val="24"/>
        </w:rPr>
      </w:pPr>
      <w:r>
        <w:rPr>
          <w:b/>
          <w:color w:val="FF0000"/>
          <w:sz w:val="24"/>
        </w:rPr>
        <w:t>Pour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plus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amples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informations</w:t>
      </w:r>
      <w:r>
        <w:rPr>
          <w:b/>
          <w:color w:val="FF0000"/>
          <w:spacing w:val="3"/>
          <w:sz w:val="24"/>
        </w:rPr>
        <w:t xml:space="preserve"> </w:t>
      </w:r>
      <w:r>
        <w:rPr>
          <w:sz w:val="24"/>
        </w:rPr>
        <w:t>; n’hésitez</w:t>
      </w:r>
      <w:r>
        <w:rPr>
          <w:spacing w:val="-4"/>
          <w:sz w:val="24"/>
        </w:rPr>
        <w:t xml:space="preserve"> </w:t>
      </w:r>
      <w:r>
        <w:rPr>
          <w:sz w:val="24"/>
        </w:rPr>
        <w:t>pas</w:t>
      </w:r>
      <w:r>
        <w:rPr>
          <w:spacing w:val="-1"/>
          <w:sz w:val="24"/>
        </w:rPr>
        <w:t xml:space="preserve"> </w:t>
      </w:r>
      <w:r>
        <w:rPr>
          <w:sz w:val="24"/>
        </w:rPr>
        <w:t>à nous</w:t>
      </w:r>
      <w:r>
        <w:rPr>
          <w:spacing w:val="-2"/>
          <w:sz w:val="24"/>
        </w:rPr>
        <w:t xml:space="preserve"> </w:t>
      </w:r>
      <w:r>
        <w:rPr>
          <w:sz w:val="24"/>
        </w:rPr>
        <w:t>contacter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A21F2C" w:rsidRDefault="00A21F2C">
      <w:pPr>
        <w:pStyle w:val="Corpsdetexte"/>
        <w:spacing w:before="11"/>
        <w:rPr>
          <w:b w:val="0"/>
          <w:sz w:val="30"/>
        </w:rPr>
      </w:pPr>
    </w:p>
    <w:p w:rsidR="00A21F2C" w:rsidRDefault="0049094B">
      <w:pPr>
        <w:pStyle w:val="Heading1"/>
        <w:ind w:right="4900"/>
      </w:pPr>
      <w:r>
        <w:rPr>
          <w:noProof/>
          <w:lang w:eastAsia="fr-F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4806950</wp:posOffset>
            </wp:positionH>
            <wp:positionV relativeFrom="paragraph">
              <wp:posOffset>-104803</wp:posOffset>
            </wp:positionV>
            <wp:extent cx="2286000" cy="9334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CGT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Educ’action 91</w:t>
      </w:r>
    </w:p>
    <w:p w:rsidR="00A21F2C" w:rsidRDefault="00A21F2C">
      <w:pPr>
        <w:spacing w:before="66" w:line="276" w:lineRule="auto"/>
        <w:ind w:left="2246" w:right="6068" w:hanging="1"/>
        <w:jc w:val="center"/>
        <w:rPr>
          <w:sz w:val="24"/>
        </w:rPr>
      </w:pPr>
      <w:hyperlink r:id="rId22">
        <w:r w:rsidR="0049094B">
          <w:rPr>
            <w:sz w:val="24"/>
          </w:rPr>
          <w:t>sdencgt91@gmail.com</w:t>
        </w:r>
      </w:hyperlink>
      <w:r w:rsidR="0049094B">
        <w:rPr>
          <w:spacing w:val="1"/>
          <w:sz w:val="24"/>
        </w:rPr>
        <w:t xml:space="preserve"> </w:t>
      </w:r>
      <w:r w:rsidR="0049094B">
        <w:rPr>
          <w:sz w:val="24"/>
        </w:rPr>
        <w:t>https://</w:t>
      </w:r>
      <w:hyperlink r:id="rId23">
        <w:r w:rsidR="0049094B">
          <w:rPr>
            <w:sz w:val="24"/>
          </w:rPr>
          <w:t>www.cgteduc91.fr</w:t>
        </w:r>
      </w:hyperlink>
    </w:p>
    <w:sectPr w:rsidR="00A21F2C" w:rsidSect="00A21F2C">
      <w:pgSz w:w="11910" w:h="16840"/>
      <w:pgMar w:top="40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AD1"/>
    <w:multiLevelType w:val="hybridMultilevel"/>
    <w:tmpl w:val="377612CC"/>
    <w:lvl w:ilvl="0" w:tplc="7A8EF79A">
      <w:start w:val="2"/>
      <w:numFmt w:val="decimal"/>
      <w:lvlText w:val="%1"/>
      <w:lvlJc w:val="left"/>
      <w:pPr>
        <w:ind w:left="240" w:hanging="250"/>
        <w:jc w:val="left"/>
      </w:pPr>
      <w:rPr>
        <w:rFonts w:ascii="Arial" w:eastAsia="Arial" w:hAnsi="Arial" w:cs="Arial" w:hint="default"/>
        <w:b/>
        <w:bCs/>
        <w:color w:val="FF0000"/>
        <w:w w:val="100"/>
        <w:sz w:val="24"/>
        <w:szCs w:val="24"/>
        <w:lang w:val="fr-FR" w:eastAsia="en-US" w:bidi="ar-SA"/>
      </w:rPr>
    </w:lvl>
    <w:lvl w:ilvl="1" w:tplc="8A58D04C">
      <w:numFmt w:val="bullet"/>
      <w:lvlText w:val="•"/>
      <w:lvlJc w:val="left"/>
      <w:pPr>
        <w:ind w:left="1310" w:hanging="250"/>
      </w:pPr>
      <w:rPr>
        <w:rFonts w:hint="default"/>
        <w:lang w:val="fr-FR" w:eastAsia="en-US" w:bidi="ar-SA"/>
      </w:rPr>
    </w:lvl>
    <w:lvl w:ilvl="2" w:tplc="71206938">
      <w:numFmt w:val="bullet"/>
      <w:lvlText w:val="•"/>
      <w:lvlJc w:val="left"/>
      <w:pPr>
        <w:ind w:left="2381" w:hanging="250"/>
      </w:pPr>
      <w:rPr>
        <w:rFonts w:hint="default"/>
        <w:lang w:val="fr-FR" w:eastAsia="en-US" w:bidi="ar-SA"/>
      </w:rPr>
    </w:lvl>
    <w:lvl w:ilvl="3" w:tplc="02E0B2BE">
      <w:numFmt w:val="bullet"/>
      <w:lvlText w:val="•"/>
      <w:lvlJc w:val="left"/>
      <w:pPr>
        <w:ind w:left="3451" w:hanging="250"/>
      </w:pPr>
      <w:rPr>
        <w:rFonts w:hint="default"/>
        <w:lang w:val="fr-FR" w:eastAsia="en-US" w:bidi="ar-SA"/>
      </w:rPr>
    </w:lvl>
    <w:lvl w:ilvl="4" w:tplc="97901EC2">
      <w:numFmt w:val="bullet"/>
      <w:lvlText w:val="•"/>
      <w:lvlJc w:val="left"/>
      <w:pPr>
        <w:ind w:left="4522" w:hanging="250"/>
      </w:pPr>
      <w:rPr>
        <w:rFonts w:hint="default"/>
        <w:lang w:val="fr-FR" w:eastAsia="en-US" w:bidi="ar-SA"/>
      </w:rPr>
    </w:lvl>
    <w:lvl w:ilvl="5" w:tplc="737E2DC2">
      <w:numFmt w:val="bullet"/>
      <w:lvlText w:val="•"/>
      <w:lvlJc w:val="left"/>
      <w:pPr>
        <w:ind w:left="5593" w:hanging="250"/>
      </w:pPr>
      <w:rPr>
        <w:rFonts w:hint="default"/>
        <w:lang w:val="fr-FR" w:eastAsia="en-US" w:bidi="ar-SA"/>
      </w:rPr>
    </w:lvl>
    <w:lvl w:ilvl="6" w:tplc="F4B432DC">
      <w:numFmt w:val="bullet"/>
      <w:lvlText w:val="•"/>
      <w:lvlJc w:val="left"/>
      <w:pPr>
        <w:ind w:left="6663" w:hanging="250"/>
      </w:pPr>
      <w:rPr>
        <w:rFonts w:hint="default"/>
        <w:lang w:val="fr-FR" w:eastAsia="en-US" w:bidi="ar-SA"/>
      </w:rPr>
    </w:lvl>
    <w:lvl w:ilvl="7" w:tplc="9B5241F0">
      <w:numFmt w:val="bullet"/>
      <w:lvlText w:val="•"/>
      <w:lvlJc w:val="left"/>
      <w:pPr>
        <w:ind w:left="7734" w:hanging="250"/>
      </w:pPr>
      <w:rPr>
        <w:rFonts w:hint="default"/>
        <w:lang w:val="fr-FR" w:eastAsia="en-US" w:bidi="ar-SA"/>
      </w:rPr>
    </w:lvl>
    <w:lvl w:ilvl="8" w:tplc="07C0A190">
      <w:numFmt w:val="bullet"/>
      <w:lvlText w:val="•"/>
      <w:lvlJc w:val="left"/>
      <w:pPr>
        <w:ind w:left="8805" w:hanging="250"/>
      </w:pPr>
      <w:rPr>
        <w:rFonts w:hint="default"/>
        <w:lang w:val="fr-FR" w:eastAsia="en-US" w:bidi="ar-SA"/>
      </w:rPr>
    </w:lvl>
  </w:abstractNum>
  <w:abstractNum w:abstractNumId="1">
    <w:nsid w:val="44924FF9"/>
    <w:multiLevelType w:val="hybridMultilevel"/>
    <w:tmpl w:val="A6DCDE72"/>
    <w:lvl w:ilvl="0" w:tplc="5A2CA9DC">
      <w:start w:val="3"/>
      <w:numFmt w:val="decimal"/>
      <w:lvlText w:val="%1"/>
      <w:lvlJc w:val="left"/>
      <w:pPr>
        <w:ind w:left="264" w:hanging="201"/>
        <w:jc w:val="left"/>
      </w:pPr>
      <w:rPr>
        <w:rFonts w:ascii="Arial" w:eastAsia="Arial" w:hAnsi="Arial" w:cs="Arial" w:hint="default"/>
        <w:b/>
        <w:bCs/>
        <w:color w:val="FF0000"/>
        <w:w w:val="99"/>
        <w:sz w:val="24"/>
        <w:szCs w:val="24"/>
        <w:lang w:val="fr-FR" w:eastAsia="en-US" w:bidi="ar-SA"/>
      </w:rPr>
    </w:lvl>
    <w:lvl w:ilvl="1" w:tplc="CBCCF592">
      <w:numFmt w:val="bullet"/>
      <w:lvlText w:val="•"/>
      <w:lvlJc w:val="left"/>
      <w:pPr>
        <w:ind w:left="240" w:hanging="173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2" w:tplc="AD84513C">
      <w:numFmt w:val="bullet"/>
      <w:lvlText w:val="•"/>
      <w:lvlJc w:val="left"/>
      <w:pPr>
        <w:ind w:left="500" w:hanging="173"/>
      </w:pPr>
      <w:rPr>
        <w:rFonts w:hint="default"/>
        <w:lang w:val="fr-FR" w:eastAsia="en-US" w:bidi="ar-SA"/>
      </w:rPr>
    </w:lvl>
    <w:lvl w:ilvl="3" w:tplc="FDA2C0EE">
      <w:numFmt w:val="bullet"/>
      <w:lvlText w:val="•"/>
      <w:lvlJc w:val="left"/>
      <w:pPr>
        <w:ind w:left="1420" w:hanging="173"/>
      </w:pPr>
      <w:rPr>
        <w:rFonts w:hint="default"/>
        <w:lang w:val="fr-FR" w:eastAsia="en-US" w:bidi="ar-SA"/>
      </w:rPr>
    </w:lvl>
    <w:lvl w:ilvl="4" w:tplc="F70073C2">
      <w:numFmt w:val="bullet"/>
      <w:lvlText w:val="•"/>
      <w:lvlJc w:val="left"/>
      <w:pPr>
        <w:ind w:left="2633" w:hanging="173"/>
      </w:pPr>
      <w:rPr>
        <w:rFonts w:hint="default"/>
        <w:lang w:val="fr-FR" w:eastAsia="en-US" w:bidi="ar-SA"/>
      </w:rPr>
    </w:lvl>
    <w:lvl w:ilvl="5" w:tplc="5D2CCC86">
      <w:numFmt w:val="bullet"/>
      <w:lvlText w:val="•"/>
      <w:lvlJc w:val="left"/>
      <w:pPr>
        <w:ind w:left="3847" w:hanging="173"/>
      </w:pPr>
      <w:rPr>
        <w:rFonts w:hint="default"/>
        <w:lang w:val="fr-FR" w:eastAsia="en-US" w:bidi="ar-SA"/>
      </w:rPr>
    </w:lvl>
    <w:lvl w:ilvl="6" w:tplc="CC7098D4">
      <w:numFmt w:val="bullet"/>
      <w:lvlText w:val="•"/>
      <w:lvlJc w:val="left"/>
      <w:pPr>
        <w:ind w:left="5061" w:hanging="173"/>
      </w:pPr>
      <w:rPr>
        <w:rFonts w:hint="default"/>
        <w:lang w:val="fr-FR" w:eastAsia="en-US" w:bidi="ar-SA"/>
      </w:rPr>
    </w:lvl>
    <w:lvl w:ilvl="7" w:tplc="9CB6588C">
      <w:numFmt w:val="bullet"/>
      <w:lvlText w:val="•"/>
      <w:lvlJc w:val="left"/>
      <w:pPr>
        <w:ind w:left="6275" w:hanging="173"/>
      </w:pPr>
      <w:rPr>
        <w:rFonts w:hint="default"/>
        <w:lang w:val="fr-FR" w:eastAsia="en-US" w:bidi="ar-SA"/>
      </w:rPr>
    </w:lvl>
    <w:lvl w:ilvl="8" w:tplc="739A3B60">
      <w:numFmt w:val="bullet"/>
      <w:lvlText w:val="•"/>
      <w:lvlJc w:val="left"/>
      <w:pPr>
        <w:ind w:left="7489" w:hanging="173"/>
      </w:pPr>
      <w:rPr>
        <w:rFonts w:hint="default"/>
        <w:lang w:val="fr-FR" w:eastAsia="en-US" w:bidi="ar-SA"/>
      </w:rPr>
    </w:lvl>
  </w:abstractNum>
  <w:abstractNum w:abstractNumId="2">
    <w:nsid w:val="6C1B1F50"/>
    <w:multiLevelType w:val="hybridMultilevel"/>
    <w:tmpl w:val="F1F844AE"/>
    <w:lvl w:ilvl="0" w:tplc="208017E2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color w:val="FF0000"/>
        <w:w w:val="100"/>
        <w:sz w:val="24"/>
        <w:szCs w:val="24"/>
        <w:lang w:val="fr-FR" w:eastAsia="en-US" w:bidi="ar-SA"/>
      </w:rPr>
    </w:lvl>
    <w:lvl w:ilvl="1" w:tplc="85EC2F46">
      <w:numFmt w:val="bullet"/>
      <w:lvlText w:val="•"/>
      <w:lvlJc w:val="left"/>
      <w:pPr>
        <w:ind w:left="1958" w:hanging="361"/>
      </w:pPr>
      <w:rPr>
        <w:rFonts w:hint="default"/>
        <w:lang w:val="fr-FR" w:eastAsia="en-US" w:bidi="ar-SA"/>
      </w:rPr>
    </w:lvl>
    <w:lvl w:ilvl="2" w:tplc="EC6A62B4">
      <w:numFmt w:val="bullet"/>
      <w:lvlText w:val="•"/>
      <w:lvlJc w:val="left"/>
      <w:pPr>
        <w:ind w:left="2957" w:hanging="361"/>
      </w:pPr>
      <w:rPr>
        <w:rFonts w:hint="default"/>
        <w:lang w:val="fr-FR" w:eastAsia="en-US" w:bidi="ar-SA"/>
      </w:rPr>
    </w:lvl>
    <w:lvl w:ilvl="3" w:tplc="F4D65438">
      <w:numFmt w:val="bullet"/>
      <w:lvlText w:val="•"/>
      <w:lvlJc w:val="left"/>
      <w:pPr>
        <w:ind w:left="3955" w:hanging="361"/>
      </w:pPr>
      <w:rPr>
        <w:rFonts w:hint="default"/>
        <w:lang w:val="fr-FR" w:eastAsia="en-US" w:bidi="ar-SA"/>
      </w:rPr>
    </w:lvl>
    <w:lvl w:ilvl="4" w:tplc="406AB2E2">
      <w:numFmt w:val="bullet"/>
      <w:lvlText w:val="•"/>
      <w:lvlJc w:val="left"/>
      <w:pPr>
        <w:ind w:left="4954" w:hanging="361"/>
      </w:pPr>
      <w:rPr>
        <w:rFonts w:hint="default"/>
        <w:lang w:val="fr-FR" w:eastAsia="en-US" w:bidi="ar-SA"/>
      </w:rPr>
    </w:lvl>
    <w:lvl w:ilvl="5" w:tplc="2DC8A2C0">
      <w:numFmt w:val="bullet"/>
      <w:lvlText w:val="•"/>
      <w:lvlJc w:val="left"/>
      <w:pPr>
        <w:ind w:left="5953" w:hanging="361"/>
      </w:pPr>
      <w:rPr>
        <w:rFonts w:hint="default"/>
        <w:lang w:val="fr-FR" w:eastAsia="en-US" w:bidi="ar-SA"/>
      </w:rPr>
    </w:lvl>
    <w:lvl w:ilvl="6" w:tplc="4FDE4EAC">
      <w:numFmt w:val="bullet"/>
      <w:lvlText w:val="•"/>
      <w:lvlJc w:val="left"/>
      <w:pPr>
        <w:ind w:left="6951" w:hanging="361"/>
      </w:pPr>
      <w:rPr>
        <w:rFonts w:hint="default"/>
        <w:lang w:val="fr-FR" w:eastAsia="en-US" w:bidi="ar-SA"/>
      </w:rPr>
    </w:lvl>
    <w:lvl w:ilvl="7" w:tplc="B492FCBC">
      <w:numFmt w:val="bullet"/>
      <w:lvlText w:val="•"/>
      <w:lvlJc w:val="left"/>
      <w:pPr>
        <w:ind w:left="7950" w:hanging="361"/>
      </w:pPr>
      <w:rPr>
        <w:rFonts w:hint="default"/>
        <w:lang w:val="fr-FR" w:eastAsia="en-US" w:bidi="ar-SA"/>
      </w:rPr>
    </w:lvl>
    <w:lvl w:ilvl="8" w:tplc="3C363A7C">
      <w:numFmt w:val="bullet"/>
      <w:lvlText w:val="•"/>
      <w:lvlJc w:val="left"/>
      <w:pPr>
        <w:ind w:left="8949" w:hanging="361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1F2C"/>
    <w:rsid w:val="00227BA8"/>
    <w:rsid w:val="0049094B"/>
    <w:rsid w:val="00807D6E"/>
    <w:rsid w:val="00A135C1"/>
    <w:rsid w:val="00A21F2C"/>
    <w:rsid w:val="00D95FDA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F2C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21F2C"/>
    <w:rPr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21F2C"/>
    <w:pPr>
      <w:ind w:left="1082" w:right="1546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A21F2C"/>
    <w:pPr>
      <w:ind w:left="240"/>
      <w:outlineLvl w:val="2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21F2C"/>
    <w:pPr>
      <w:ind w:left="240" w:hanging="202"/>
    </w:pPr>
  </w:style>
  <w:style w:type="paragraph" w:customStyle="1" w:styleId="TableParagraph">
    <w:name w:val="Table Paragraph"/>
    <w:basedOn w:val="Normal"/>
    <w:uiPriority w:val="1"/>
    <w:qFormat/>
    <w:rsid w:val="00A21F2C"/>
    <w:pPr>
      <w:spacing w:before="1"/>
      <w:ind w:left="30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5F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FDA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FD3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teduc91.fr/app/download/14070698527/DOC%20A%20-%20mvt%20intra%202021%20-%20demande%20de%20bonification.pdf?t=1616657216" TargetMode="External"/><Relationship Id="rId13" Type="http://schemas.openxmlformats.org/officeDocument/2006/relationships/hyperlink" Target="https://www.cgteduc91.fr/app/download/14070698527/DOC%20A%20-%20mvt%20intra%202021%20-%20demande%20de%20bonification.pdf?t=1616657216" TargetMode="External"/><Relationship Id="rId18" Type="http://schemas.openxmlformats.org/officeDocument/2006/relationships/hyperlink" Target="https://www.cgteduc91.fr/mouvement/calendrier/barem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www.cgteduc91.fr/app/download/14070698527/DOC%20A%20-%20mvt%20intra%202021%20-%20demande%20de%20bonification.pdf?t=1616657216" TargetMode="External"/><Relationship Id="rId12" Type="http://schemas.openxmlformats.org/officeDocument/2006/relationships/hyperlink" Target="https://www.cgteduc91.fr/app/download/14070698527/DOC%20A%20-%20mvt%20intra%202021%20-%20demande%20de%20bonification.pdf?t=1616657216" TargetMode="External"/><Relationship Id="rId17" Type="http://schemas.openxmlformats.org/officeDocument/2006/relationships/hyperlink" Target="https://www.cgteduc91.fr/app/download/14070697927/DOC%20C%20-%20mvt%20intra%202021%20-%20rapprochement%20de%20conjoints.pdf?t=16166572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gteduc91.fr/mouvement/calendrier/bareme/" TargetMode="External"/><Relationship Id="rId20" Type="http://schemas.openxmlformats.org/officeDocument/2006/relationships/hyperlink" Target="https://www.cgteduc91.fr/mouvement/calendrier/bare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gteduc91.fr/mouvement/calendrier/bareme/" TargetMode="External"/><Relationship Id="rId11" Type="http://schemas.openxmlformats.org/officeDocument/2006/relationships/hyperlink" Target="https://www.cgteduc91.fr/app/download/14070698527/DOC%20A%20-%20mvt%20intra%202021%20-%20demande%20de%20bonification.pdf?t=161665721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ce.ia91.medecindespersonnels@ac-versailles.fr" TargetMode="External"/><Relationship Id="rId23" Type="http://schemas.openxmlformats.org/officeDocument/2006/relationships/hyperlink" Target="http://www.cgteduc91.fr/" TargetMode="External"/><Relationship Id="rId10" Type="http://schemas.openxmlformats.org/officeDocument/2006/relationships/hyperlink" Target="https://www.cgteduc91.fr/mouvement/calendrier/bareme/" TargetMode="External"/><Relationship Id="rId19" Type="http://schemas.openxmlformats.org/officeDocument/2006/relationships/hyperlink" Target="https://www.cgteduc91.fr/app/download/14070698927/DOC%20D%20-%20mvt%20intra%202021%20-%20autorite%20parentale%20conjointe.pdf?t=1616657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teduc91.fr/mouvement/calendrier/bareme/" TargetMode="External"/><Relationship Id="rId14" Type="http://schemas.openxmlformats.org/officeDocument/2006/relationships/hyperlink" Target="https://www.cgteduc91.fr/app/download/14070698227/DOC%20B%20-%20mvt%20intra%202021%20-%20formulaire%20HANDICAP%201D.pdf?t=1616657216" TargetMode="External"/><Relationship Id="rId22" Type="http://schemas.openxmlformats.org/officeDocument/2006/relationships/hyperlink" Target="mailto:sdencgt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PLP</dc:creator>
  <cp:lastModifiedBy>CGT-Éduc'action</cp:lastModifiedBy>
  <cp:revision>3</cp:revision>
  <dcterms:created xsi:type="dcterms:W3CDTF">2021-03-26T10:53:00Z</dcterms:created>
  <dcterms:modified xsi:type="dcterms:W3CDTF">2021-03-26T10:59:00Z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